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19AF" w14:textId="4CDA586E" w:rsidR="004829F2" w:rsidRPr="006C30B8" w:rsidRDefault="004829F2" w:rsidP="004829F2">
      <w:pPr>
        <w:rPr>
          <w:rFonts w:ascii="Garamond" w:hAnsi="Garamond"/>
          <w:b/>
          <w:sz w:val="28"/>
          <w:szCs w:val="28"/>
        </w:rPr>
      </w:pPr>
      <w:r w:rsidRPr="006C30B8">
        <w:rPr>
          <w:rFonts w:ascii="Garamond" w:hAnsi="Garamond"/>
          <w:b/>
          <w:sz w:val="32"/>
          <w:szCs w:val="32"/>
        </w:rPr>
        <w:t>20</w:t>
      </w:r>
      <w:r w:rsidR="00076AD1" w:rsidRPr="006C30B8">
        <w:rPr>
          <w:rFonts w:ascii="Garamond" w:hAnsi="Garamond"/>
          <w:b/>
          <w:sz w:val="32"/>
          <w:szCs w:val="32"/>
        </w:rPr>
        <w:t>2</w:t>
      </w:r>
      <w:r w:rsidR="00591A68" w:rsidRPr="006C30B8">
        <w:rPr>
          <w:rFonts w:ascii="Garamond" w:hAnsi="Garamond"/>
          <w:b/>
          <w:sz w:val="32"/>
          <w:szCs w:val="32"/>
        </w:rPr>
        <w:t>1</w:t>
      </w:r>
      <w:r w:rsidRPr="006C30B8">
        <w:rPr>
          <w:rFonts w:ascii="Garamond" w:hAnsi="Garamond"/>
          <w:b/>
          <w:sz w:val="32"/>
          <w:szCs w:val="32"/>
        </w:rPr>
        <w:t xml:space="preserve"> Program Impact </w:t>
      </w:r>
      <w:r w:rsidR="006C30B8" w:rsidRPr="006C30B8">
        <w:rPr>
          <w:rFonts w:ascii="Garamond" w:hAnsi="Garamond"/>
          <w:b/>
          <w:sz w:val="32"/>
          <w:szCs w:val="32"/>
        </w:rPr>
        <w:t xml:space="preserve">Summary </w:t>
      </w:r>
      <w:r w:rsidRPr="006C30B8">
        <w:rPr>
          <w:rFonts w:ascii="Garamond" w:hAnsi="Garamond"/>
          <w:b/>
          <w:sz w:val="32"/>
          <w:szCs w:val="32"/>
        </w:rPr>
        <w:t>Report</w:t>
      </w:r>
      <w:r w:rsidR="007E48CE" w:rsidRPr="006C30B8">
        <w:rPr>
          <w:rFonts w:ascii="Garamond" w:hAnsi="Garamond"/>
          <w:b/>
          <w:sz w:val="28"/>
          <w:szCs w:val="28"/>
        </w:rPr>
        <w:br/>
      </w:r>
      <w:r w:rsidR="00591A68" w:rsidRPr="006C30B8">
        <w:rPr>
          <w:rFonts w:ascii="Garamond" w:hAnsi="Garamond"/>
          <w:b/>
          <w:sz w:val="28"/>
          <w:szCs w:val="28"/>
        </w:rPr>
        <w:t xml:space="preserve">January </w:t>
      </w:r>
      <w:r w:rsidR="00B718AE" w:rsidRPr="006C30B8">
        <w:rPr>
          <w:rFonts w:ascii="Garamond" w:hAnsi="Garamond"/>
          <w:b/>
          <w:sz w:val="28"/>
          <w:szCs w:val="28"/>
        </w:rPr>
        <w:t>202</w:t>
      </w:r>
      <w:r w:rsidR="00591A68" w:rsidRPr="006C30B8">
        <w:rPr>
          <w:rFonts w:ascii="Garamond" w:hAnsi="Garamond"/>
          <w:b/>
          <w:sz w:val="28"/>
          <w:szCs w:val="28"/>
        </w:rPr>
        <w:t>2</w:t>
      </w:r>
    </w:p>
    <w:p w14:paraId="6AC74CC8" w14:textId="2ADA0AB0" w:rsidR="00B718AE" w:rsidRDefault="00B718AE" w:rsidP="004829F2">
      <w:pPr>
        <w:rPr>
          <w:rFonts w:ascii="Garamond" w:hAnsi="Garamond"/>
          <w:b/>
          <w:sz w:val="24"/>
        </w:rPr>
      </w:pPr>
    </w:p>
    <w:p w14:paraId="0C7A4069" w14:textId="1AEC3D56" w:rsidR="00F71EE1" w:rsidRDefault="00806D1C" w:rsidP="004829F2">
      <w:pPr>
        <w:rPr>
          <w:rFonts w:asciiTheme="majorHAnsi" w:hAnsiTheme="majorHAnsi" w:cstheme="majorHAnsi"/>
          <w:i/>
          <w:iCs/>
          <w:sz w:val="24"/>
          <w:szCs w:val="36"/>
        </w:rPr>
      </w:pPr>
      <w:r w:rsidRPr="0043435B">
        <w:rPr>
          <w:rFonts w:asciiTheme="majorHAnsi" w:hAnsiTheme="majorHAnsi" w:cstheme="majorHAnsi"/>
          <w:i/>
          <w:iCs/>
          <w:sz w:val="24"/>
          <w:szCs w:val="36"/>
        </w:rPr>
        <w:t xml:space="preserve">NC Cooperative Extension in Pender County is a cooperative agreement between federal, </w:t>
      </w:r>
      <w:proofErr w:type="gramStart"/>
      <w:r w:rsidRPr="0043435B">
        <w:rPr>
          <w:rFonts w:asciiTheme="majorHAnsi" w:hAnsiTheme="majorHAnsi" w:cstheme="majorHAnsi"/>
          <w:i/>
          <w:iCs/>
          <w:sz w:val="24"/>
          <w:szCs w:val="36"/>
        </w:rPr>
        <w:t>state</w:t>
      </w:r>
      <w:proofErr w:type="gramEnd"/>
      <w:r w:rsidRPr="0043435B">
        <w:rPr>
          <w:rFonts w:asciiTheme="majorHAnsi" w:hAnsiTheme="majorHAnsi" w:cstheme="majorHAnsi"/>
          <w:i/>
          <w:iCs/>
          <w:sz w:val="24"/>
          <w:szCs w:val="36"/>
        </w:rPr>
        <w:t xml:space="preserve"> and local governments to bring research-based education to the citizens of Pender County.</w:t>
      </w:r>
      <w:r w:rsidR="0035355D">
        <w:rPr>
          <w:rFonts w:asciiTheme="majorHAnsi" w:hAnsiTheme="majorHAnsi" w:cstheme="majorHAnsi"/>
          <w:i/>
          <w:iCs/>
          <w:sz w:val="24"/>
          <w:szCs w:val="36"/>
        </w:rPr>
        <w:t xml:space="preserve"> North Carolina State University </w:t>
      </w:r>
      <w:r w:rsidR="00954029">
        <w:rPr>
          <w:rFonts w:asciiTheme="majorHAnsi" w:hAnsiTheme="majorHAnsi" w:cstheme="majorHAnsi"/>
          <w:i/>
          <w:iCs/>
          <w:sz w:val="24"/>
          <w:szCs w:val="36"/>
        </w:rPr>
        <w:t xml:space="preserve">(65 departments) </w:t>
      </w:r>
      <w:r w:rsidR="0035355D">
        <w:rPr>
          <w:rFonts w:asciiTheme="majorHAnsi" w:hAnsiTheme="majorHAnsi" w:cstheme="majorHAnsi"/>
          <w:i/>
          <w:iCs/>
          <w:sz w:val="24"/>
          <w:szCs w:val="36"/>
        </w:rPr>
        <w:t xml:space="preserve">and North Carolina A &amp; T State University </w:t>
      </w:r>
      <w:r w:rsidR="00954029">
        <w:rPr>
          <w:rFonts w:asciiTheme="majorHAnsi" w:hAnsiTheme="majorHAnsi" w:cstheme="majorHAnsi"/>
          <w:i/>
          <w:iCs/>
          <w:sz w:val="24"/>
          <w:szCs w:val="36"/>
        </w:rPr>
        <w:t xml:space="preserve">(8 departments) </w:t>
      </w:r>
      <w:r w:rsidR="0035355D">
        <w:rPr>
          <w:rFonts w:asciiTheme="majorHAnsi" w:hAnsiTheme="majorHAnsi" w:cstheme="majorHAnsi"/>
          <w:i/>
          <w:iCs/>
          <w:sz w:val="24"/>
          <w:szCs w:val="36"/>
        </w:rPr>
        <w:t xml:space="preserve">have </w:t>
      </w:r>
      <w:r w:rsidR="0076734C">
        <w:rPr>
          <w:rFonts w:asciiTheme="majorHAnsi" w:hAnsiTheme="majorHAnsi" w:cstheme="majorHAnsi"/>
          <w:i/>
          <w:iCs/>
          <w:sz w:val="24"/>
          <w:szCs w:val="36"/>
        </w:rPr>
        <w:t xml:space="preserve">400 </w:t>
      </w:r>
      <w:r w:rsidR="0035355D">
        <w:rPr>
          <w:rFonts w:asciiTheme="majorHAnsi" w:hAnsiTheme="majorHAnsi" w:cstheme="majorHAnsi"/>
          <w:i/>
          <w:iCs/>
          <w:sz w:val="24"/>
          <w:szCs w:val="36"/>
        </w:rPr>
        <w:t>faculty</w:t>
      </w:r>
      <w:r w:rsidR="00F6406B">
        <w:rPr>
          <w:rFonts w:asciiTheme="majorHAnsi" w:hAnsiTheme="majorHAnsi" w:cstheme="majorHAnsi"/>
          <w:i/>
          <w:iCs/>
          <w:sz w:val="24"/>
          <w:szCs w:val="36"/>
        </w:rPr>
        <w:t xml:space="preserve"> </w:t>
      </w:r>
      <w:r w:rsidR="0076734C">
        <w:rPr>
          <w:rFonts w:asciiTheme="majorHAnsi" w:hAnsiTheme="majorHAnsi" w:cstheme="majorHAnsi"/>
          <w:i/>
          <w:iCs/>
          <w:sz w:val="24"/>
          <w:szCs w:val="36"/>
        </w:rPr>
        <w:t>who r</w:t>
      </w:r>
      <w:r w:rsidR="00502DB8">
        <w:rPr>
          <w:rFonts w:asciiTheme="majorHAnsi" w:hAnsiTheme="majorHAnsi" w:cstheme="majorHAnsi"/>
          <w:i/>
          <w:iCs/>
          <w:sz w:val="24"/>
          <w:szCs w:val="36"/>
        </w:rPr>
        <w:t>eceive Cooperative Extension</w:t>
      </w:r>
      <w:r w:rsidR="0076734C">
        <w:rPr>
          <w:rFonts w:asciiTheme="majorHAnsi" w:hAnsiTheme="majorHAnsi" w:cstheme="majorHAnsi"/>
          <w:i/>
          <w:iCs/>
          <w:sz w:val="24"/>
          <w:szCs w:val="36"/>
        </w:rPr>
        <w:t xml:space="preserve"> funding at the federal and state level</w:t>
      </w:r>
      <w:r w:rsidR="00502DB8">
        <w:rPr>
          <w:rFonts w:asciiTheme="majorHAnsi" w:hAnsiTheme="majorHAnsi" w:cstheme="majorHAnsi"/>
          <w:i/>
          <w:iCs/>
          <w:sz w:val="24"/>
          <w:szCs w:val="36"/>
        </w:rPr>
        <w:t xml:space="preserve"> to</w:t>
      </w:r>
      <w:r w:rsidR="0076734C">
        <w:rPr>
          <w:rFonts w:asciiTheme="majorHAnsi" w:hAnsiTheme="majorHAnsi" w:cstheme="majorHAnsi"/>
          <w:i/>
          <w:iCs/>
          <w:sz w:val="24"/>
          <w:szCs w:val="36"/>
        </w:rPr>
        <w:t xml:space="preserve"> conduct research and</w:t>
      </w:r>
      <w:r w:rsidR="00502DB8">
        <w:rPr>
          <w:rFonts w:asciiTheme="majorHAnsi" w:hAnsiTheme="majorHAnsi" w:cstheme="majorHAnsi"/>
          <w:i/>
          <w:iCs/>
          <w:sz w:val="24"/>
          <w:szCs w:val="36"/>
        </w:rPr>
        <w:t xml:space="preserve"> support </w:t>
      </w:r>
      <w:r w:rsidR="0076734C">
        <w:rPr>
          <w:rFonts w:asciiTheme="majorHAnsi" w:hAnsiTheme="majorHAnsi" w:cstheme="majorHAnsi"/>
          <w:i/>
          <w:iCs/>
          <w:sz w:val="24"/>
          <w:szCs w:val="36"/>
        </w:rPr>
        <w:t xml:space="preserve">the work of Extension Agents </w:t>
      </w:r>
      <w:r w:rsidR="00502DB8">
        <w:rPr>
          <w:rFonts w:asciiTheme="majorHAnsi" w:hAnsiTheme="majorHAnsi" w:cstheme="majorHAnsi"/>
          <w:i/>
          <w:iCs/>
          <w:sz w:val="24"/>
          <w:szCs w:val="36"/>
        </w:rPr>
        <w:t xml:space="preserve">at the county level. </w:t>
      </w:r>
      <w:r w:rsidR="00546936">
        <w:rPr>
          <w:rFonts w:asciiTheme="majorHAnsi" w:hAnsiTheme="majorHAnsi" w:cstheme="majorHAnsi"/>
          <w:i/>
          <w:iCs/>
          <w:sz w:val="24"/>
          <w:szCs w:val="36"/>
        </w:rPr>
        <w:t>In addition</w:t>
      </w:r>
      <w:r w:rsidR="0076734C">
        <w:rPr>
          <w:rFonts w:asciiTheme="majorHAnsi" w:hAnsiTheme="majorHAnsi" w:cstheme="majorHAnsi"/>
          <w:i/>
          <w:iCs/>
          <w:sz w:val="24"/>
          <w:szCs w:val="36"/>
        </w:rPr>
        <w:t>,</w:t>
      </w:r>
      <w:r w:rsidR="00546936">
        <w:rPr>
          <w:rFonts w:asciiTheme="majorHAnsi" w:hAnsiTheme="majorHAnsi" w:cstheme="majorHAnsi"/>
          <w:i/>
          <w:iCs/>
          <w:sz w:val="24"/>
          <w:szCs w:val="36"/>
        </w:rPr>
        <w:t xml:space="preserve"> NC Cooperative Extension has offices in all 100 North Carolina Counties</w:t>
      </w:r>
      <w:r w:rsidR="0076734C">
        <w:rPr>
          <w:rFonts w:asciiTheme="majorHAnsi" w:hAnsiTheme="majorHAnsi" w:cstheme="majorHAnsi"/>
          <w:i/>
          <w:iCs/>
          <w:sz w:val="24"/>
          <w:szCs w:val="36"/>
        </w:rPr>
        <w:t xml:space="preserve">, </w:t>
      </w:r>
      <w:r w:rsidR="00D25C18">
        <w:rPr>
          <w:rFonts w:asciiTheme="majorHAnsi" w:hAnsiTheme="majorHAnsi" w:cstheme="majorHAnsi"/>
          <w:i/>
          <w:iCs/>
          <w:sz w:val="24"/>
          <w:szCs w:val="36"/>
        </w:rPr>
        <w:t xml:space="preserve">allowing </w:t>
      </w:r>
      <w:r w:rsidR="006E709A">
        <w:rPr>
          <w:rFonts w:asciiTheme="majorHAnsi" w:hAnsiTheme="majorHAnsi" w:cstheme="majorHAnsi"/>
          <w:i/>
          <w:iCs/>
          <w:sz w:val="24"/>
          <w:szCs w:val="36"/>
        </w:rPr>
        <w:t xml:space="preserve">Pender County Extension Agents </w:t>
      </w:r>
      <w:r w:rsidR="00D25C18">
        <w:rPr>
          <w:rFonts w:asciiTheme="majorHAnsi" w:hAnsiTheme="majorHAnsi" w:cstheme="majorHAnsi"/>
          <w:i/>
          <w:iCs/>
          <w:sz w:val="24"/>
          <w:szCs w:val="36"/>
        </w:rPr>
        <w:t>to</w:t>
      </w:r>
      <w:r w:rsidR="00765D82">
        <w:rPr>
          <w:rFonts w:asciiTheme="majorHAnsi" w:hAnsiTheme="majorHAnsi" w:cstheme="majorHAnsi"/>
          <w:i/>
          <w:iCs/>
          <w:sz w:val="24"/>
          <w:szCs w:val="36"/>
        </w:rPr>
        <w:t xml:space="preserve"> draw on</w:t>
      </w:r>
      <w:r w:rsidR="00F71EE1">
        <w:rPr>
          <w:rFonts w:asciiTheme="majorHAnsi" w:hAnsiTheme="majorHAnsi" w:cstheme="majorHAnsi"/>
          <w:i/>
          <w:iCs/>
          <w:sz w:val="24"/>
          <w:szCs w:val="36"/>
        </w:rPr>
        <w:t xml:space="preserve"> this expertise </w:t>
      </w:r>
      <w:r w:rsidR="00765D82">
        <w:rPr>
          <w:rFonts w:asciiTheme="majorHAnsi" w:hAnsiTheme="majorHAnsi" w:cstheme="majorHAnsi"/>
          <w:i/>
          <w:iCs/>
          <w:sz w:val="24"/>
          <w:szCs w:val="36"/>
        </w:rPr>
        <w:t>as well</w:t>
      </w:r>
      <w:r w:rsidR="00F71EE1">
        <w:rPr>
          <w:rFonts w:asciiTheme="majorHAnsi" w:hAnsiTheme="majorHAnsi" w:cstheme="majorHAnsi"/>
          <w:i/>
          <w:iCs/>
          <w:sz w:val="24"/>
          <w:szCs w:val="36"/>
        </w:rPr>
        <w:t>.</w:t>
      </w:r>
      <w:r w:rsidR="0076734C">
        <w:rPr>
          <w:rFonts w:asciiTheme="majorHAnsi" w:hAnsiTheme="majorHAnsi" w:cstheme="majorHAnsi"/>
          <w:i/>
          <w:iCs/>
          <w:sz w:val="24"/>
          <w:szCs w:val="36"/>
        </w:rPr>
        <w:t xml:space="preserve"> And with </w:t>
      </w:r>
      <w:r w:rsidR="00790434">
        <w:rPr>
          <w:rFonts w:asciiTheme="majorHAnsi" w:hAnsiTheme="majorHAnsi" w:cstheme="majorHAnsi"/>
          <w:i/>
          <w:iCs/>
          <w:sz w:val="24"/>
          <w:szCs w:val="36"/>
        </w:rPr>
        <w:t xml:space="preserve">more experience using </w:t>
      </w:r>
      <w:r w:rsidR="008A1D93">
        <w:rPr>
          <w:rFonts w:asciiTheme="majorHAnsi" w:hAnsiTheme="majorHAnsi" w:cstheme="majorHAnsi"/>
          <w:i/>
          <w:iCs/>
          <w:sz w:val="24"/>
          <w:szCs w:val="36"/>
        </w:rPr>
        <w:t xml:space="preserve">video conferencing the expertise and experience of these </w:t>
      </w:r>
      <w:r w:rsidR="00C73BF8">
        <w:rPr>
          <w:rFonts w:asciiTheme="majorHAnsi" w:hAnsiTheme="majorHAnsi" w:cstheme="majorHAnsi"/>
          <w:i/>
          <w:iCs/>
          <w:sz w:val="24"/>
          <w:szCs w:val="36"/>
        </w:rPr>
        <w:t xml:space="preserve">faculty is </w:t>
      </w:r>
      <w:r w:rsidR="00790434">
        <w:rPr>
          <w:rFonts w:asciiTheme="majorHAnsi" w:hAnsiTheme="majorHAnsi" w:cstheme="majorHAnsi"/>
          <w:i/>
          <w:iCs/>
          <w:sz w:val="24"/>
          <w:szCs w:val="36"/>
        </w:rPr>
        <w:t xml:space="preserve">more </w:t>
      </w:r>
      <w:r w:rsidR="00EF5905">
        <w:rPr>
          <w:rFonts w:asciiTheme="majorHAnsi" w:hAnsiTheme="majorHAnsi" w:cstheme="majorHAnsi"/>
          <w:i/>
          <w:iCs/>
          <w:sz w:val="24"/>
          <w:szCs w:val="36"/>
        </w:rPr>
        <w:t xml:space="preserve">readily </w:t>
      </w:r>
      <w:r w:rsidR="008A1D93">
        <w:rPr>
          <w:rFonts w:asciiTheme="majorHAnsi" w:hAnsiTheme="majorHAnsi" w:cstheme="majorHAnsi"/>
          <w:i/>
          <w:iCs/>
          <w:sz w:val="24"/>
          <w:szCs w:val="36"/>
        </w:rPr>
        <w:t>available to Pender County residents than ever before.</w:t>
      </w:r>
    </w:p>
    <w:p w14:paraId="7C31C148" w14:textId="77777777" w:rsidR="00F71EE1" w:rsidRDefault="00F71EE1" w:rsidP="004829F2">
      <w:pPr>
        <w:rPr>
          <w:rFonts w:asciiTheme="majorHAnsi" w:hAnsiTheme="majorHAnsi" w:cstheme="majorHAnsi"/>
          <w:i/>
          <w:iCs/>
          <w:sz w:val="24"/>
          <w:szCs w:val="36"/>
        </w:rPr>
      </w:pPr>
    </w:p>
    <w:p w14:paraId="58E468BA" w14:textId="727E3FF1" w:rsidR="003D2215" w:rsidRDefault="00F71EE1" w:rsidP="004829F2">
      <w:pPr>
        <w:rPr>
          <w:rFonts w:asciiTheme="majorHAnsi" w:hAnsiTheme="majorHAnsi" w:cstheme="majorHAnsi"/>
          <w:i/>
          <w:iCs/>
          <w:sz w:val="24"/>
          <w:szCs w:val="36"/>
        </w:rPr>
      </w:pPr>
      <w:r>
        <w:rPr>
          <w:rFonts w:asciiTheme="majorHAnsi" w:hAnsiTheme="majorHAnsi" w:cstheme="majorHAnsi"/>
          <w:i/>
          <w:iCs/>
          <w:sz w:val="24"/>
          <w:szCs w:val="36"/>
        </w:rPr>
        <w:t xml:space="preserve">Pender County’s Extension </w:t>
      </w:r>
      <w:r w:rsidR="009A5C0F">
        <w:rPr>
          <w:rFonts w:asciiTheme="majorHAnsi" w:hAnsiTheme="majorHAnsi" w:cstheme="majorHAnsi"/>
          <w:i/>
          <w:iCs/>
          <w:sz w:val="24"/>
          <w:szCs w:val="36"/>
        </w:rPr>
        <w:t xml:space="preserve">program </w:t>
      </w:r>
      <w:r w:rsidR="00132B4C">
        <w:rPr>
          <w:rFonts w:asciiTheme="majorHAnsi" w:hAnsiTheme="majorHAnsi" w:cstheme="majorHAnsi"/>
          <w:i/>
          <w:iCs/>
          <w:sz w:val="24"/>
          <w:szCs w:val="36"/>
        </w:rPr>
        <w:t xml:space="preserve">has </w:t>
      </w:r>
      <w:r w:rsidR="002B2CA0">
        <w:rPr>
          <w:rFonts w:asciiTheme="majorHAnsi" w:hAnsiTheme="majorHAnsi" w:cstheme="majorHAnsi"/>
          <w:i/>
          <w:iCs/>
          <w:sz w:val="24"/>
          <w:szCs w:val="36"/>
        </w:rPr>
        <w:t>f</w:t>
      </w:r>
      <w:r w:rsidR="00AB12E7">
        <w:rPr>
          <w:rFonts w:asciiTheme="majorHAnsi" w:hAnsiTheme="majorHAnsi" w:cstheme="majorHAnsi"/>
          <w:i/>
          <w:iCs/>
          <w:sz w:val="24"/>
          <w:szCs w:val="36"/>
        </w:rPr>
        <w:t>ive</w:t>
      </w:r>
      <w:r w:rsidR="002E7D49">
        <w:rPr>
          <w:rFonts w:asciiTheme="majorHAnsi" w:hAnsiTheme="majorHAnsi" w:cstheme="majorHAnsi"/>
          <w:i/>
          <w:iCs/>
          <w:sz w:val="24"/>
          <w:szCs w:val="36"/>
        </w:rPr>
        <w:t xml:space="preserve"> full </w:t>
      </w:r>
      <w:r w:rsidR="002B2CA0">
        <w:rPr>
          <w:rFonts w:asciiTheme="majorHAnsi" w:hAnsiTheme="majorHAnsi" w:cstheme="majorHAnsi"/>
          <w:i/>
          <w:iCs/>
          <w:sz w:val="24"/>
          <w:szCs w:val="36"/>
        </w:rPr>
        <w:t>time</w:t>
      </w:r>
      <w:r w:rsidR="000A7D81">
        <w:rPr>
          <w:rFonts w:asciiTheme="majorHAnsi" w:hAnsiTheme="majorHAnsi" w:cstheme="majorHAnsi"/>
          <w:i/>
          <w:iCs/>
          <w:sz w:val="24"/>
          <w:szCs w:val="36"/>
        </w:rPr>
        <w:t xml:space="preserve"> staff</w:t>
      </w:r>
      <w:r w:rsidR="002E7D49">
        <w:rPr>
          <w:rFonts w:asciiTheme="majorHAnsi" w:hAnsiTheme="majorHAnsi" w:cstheme="majorHAnsi"/>
          <w:i/>
          <w:iCs/>
          <w:sz w:val="24"/>
          <w:szCs w:val="36"/>
        </w:rPr>
        <w:t xml:space="preserve">: </w:t>
      </w:r>
      <w:r w:rsidR="00EF5905">
        <w:rPr>
          <w:rFonts w:asciiTheme="majorHAnsi" w:hAnsiTheme="majorHAnsi" w:cstheme="majorHAnsi"/>
          <w:i/>
          <w:iCs/>
          <w:sz w:val="24"/>
          <w:szCs w:val="36"/>
        </w:rPr>
        <w:t xml:space="preserve">County Director and Field Crops Agent, </w:t>
      </w:r>
      <w:r w:rsidR="006D7BFB">
        <w:rPr>
          <w:rFonts w:asciiTheme="majorHAnsi" w:hAnsiTheme="majorHAnsi" w:cstheme="majorHAnsi"/>
          <w:i/>
          <w:iCs/>
          <w:sz w:val="24"/>
          <w:szCs w:val="36"/>
        </w:rPr>
        <w:t>Consumer Horticulture</w:t>
      </w:r>
      <w:r w:rsidR="00F40CCB">
        <w:rPr>
          <w:rFonts w:asciiTheme="majorHAnsi" w:hAnsiTheme="majorHAnsi" w:cstheme="majorHAnsi"/>
          <w:i/>
          <w:iCs/>
          <w:sz w:val="24"/>
          <w:szCs w:val="36"/>
        </w:rPr>
        <w:t xml:space="preserve"> and Local Foods</w:t>
      </w:r>
      <w:r w:rsidR="006D7BFB">
        <w:rPr>
          <w:rFonts w:asciiTheme="majorHAnsi" w:hAnsiTheme="majorHAnsi" w:cstheme="majorHAnsi"/>
          <w:i/>
          <w:iCs/>
          <w:sz w:val="24"/>
          <w:szCs w:val="36"/>
        </w:rPr>
        <w:t xml:space="preserve"> Agent, 4-H Youth Development Agent, </w:t>
      </w:r>
      <w:r w:rsidR="00760517">
        <w:rPr>
          <w:rFonts w:asciiTheme="majorHAnsi" w:hAnsiTheme="majorHAnsi" w:cstheme="majorHAnsi"/>
          <w:i/>
          <w:iCs/>
          <w:sz w:val="24"/>
          <w:szCs w:val="36"/>
        </w:rPr>
        <w:t xml:space="preserve">Administrative </w:t>
      </w:r>
      <w:r w:rsidR="00F40CCB">
        <w:rPr>
          <w:rFonts w:asciiTheme="majorHAnsi" w:hAnsiTheme="majorHAnsi" w:cstheme="majorHAnsi"/>
          <w:i/>
          <w:iCs/>
          <w:sz w:val="24"/>
          <w:szCs w:val="36"/>
        </w:rPr>
        <w:t>Assi</w:t>
      </w:r>
      <w:r w:rsidR="0072428E">
        <w:rPr>
          <w:rFonts w:asciiTheme="majorHAnsi" w:hAnsiTheme="majorHAnsi" w:cstheme="majorHAnsi"/>
          <w:i/>
          <w:iCs/>
          <w:sz w:val="24"/>
          <w:szCs w:val="36"/>
        </w:rPr>
        <w:t>s</w:t>
      </w:r>
      <w:r w:rsidR="00F40CCB">
        <w:rPr>
          <w:rFonts w:asciiTheme="majorHAnsi" w:hAnsiTheme="majorHAnsi" w:cstheme="majorHAnsi"/>
          <w:i/>
          <w:iCs/>
          <w:sz w:val="24"/>
          <w:szCs w:val="36"/>
        </w:rPr>
        <w:t>tant</w:t>
      </w:r>
      <w:r w:rsidR="00B745A6">
        <w:rPr>
          <w:rFonts w:asciiTheme="majorHAnsi" w:hAnsiTheme="majorHAnsi" w:cstheme="majorHAnsi"/>
          <w:i/>
          <w:iCs/>
          <w:sz w:val="24"/>
          <w:szCs w:val="36"/>
        </w:rPr>
        <w:t xml:space="preserve"> and the </w:t>
      </w:r>
      <w:r w:rsidR="009A5C0F">
        <w:rPr>
          <w:rFonts w:asciiTheme="majorHAnsi" w:hAnsiTheme="majorHAnsi" w:cstheme="majorHAnsi"/>
          <w:i/>
          <w:iCs/>
          <w:sz w:val="24"/>
          <w:szCs w:val="36"/>
        </w:rPr>
        <w:t xml:space="preserve">Expanded Foods and Nutrition </w:t>
      </w:r>
      <w:r w:rsidR="00760517">
        <w:rPr>
          <w:rFonts w:asciiTheme="majorHAnsi" w:hAnsiTheme="majorHAnsi" w:cstheme="majorHAnsi"/>
          <w:i/>
          <w:iCs/>
          <w:sz w:val="24"/>
          <w:szCs w:val="36"/>
        </w:rPr>
        <w:t>Program (EFNEP) Program Assistant</w:t>
      </w:r>
      <w:r w:rsidR="00132B4C">
        <w:rPr>
          <w:rFonts w:asciiTheme="majorHAnsi" w:hAnsiTheme="majorHAnsi" w:cstheme="majorHAnsi"/>
          <w:i/>
          <w:iCs/>
          <w:sz w:val="24"/>
          <w:szCs w:val="36"/>
        </w:rPr>
        <w:t xml:space="preserve"> and </w:t>
      </w:r>
      <w:r w:rsidR="00760517">
        <w:rPr>
          <w:rFonts w:asciiTheme="majorHAnsi" w:hAnsiTheme="majorHAnsi" w:cstheme="majorHAnsi"/>
          <w:i/>
          <w:iCs/>
          <w:sz w:val="24"/>
          <w:szCs w:val="36"/>
        </w:rPr>
        <w:t>two part time</w:t>
      </w:r>
      <w:r w:rsidR="00B745A6">
        <w:rPr>
          <w:rFonts w:asciiTheme="majorHAnsi" w:hAnsiTheme="majorHAnsi" w:cstheme="majorHAnsi"/>
          <w:i/>
          <w:iCs/>
          <w:sz w:val="24"/>
          <w:szCs w:val="36"/>
        </w:rPr>
        <w:t xml:space="preserve"> staff: the </w:t>
      </w:r>
      <w:r w:rsidR="00760517">
        <w:rPr>
          <w:rFonts w:asciiTheme="majorHAnsi" w:hAnsiTheme="majorHAnsi" w:cstheme="majorHAnsi"/>
          <w:i/>
          <w:iCs/>
          <w:sz w:val="24"/>
          <w:szCs w:val="36"/>
        </w:rPr>
        <w:t xml:space="preserve">4-H and Empowering Youth and Families </w:t>
      </w:r>
      <w:r w:rsidR="00B745A6">
        <w:rPr>
          <w:rFonts w:asciiTheme="majorHAnsi" w:hAnsiTheme="majorHAnsi" w:cstheme="majorHAnsi"/>
          <w:i/>
          <w:iCs/>
          <w:sz w:val="24"/>
          <w:szCs w:val="36"/>
        </w:rPr>
        <w:t xml:space="preserve">(EYFP) </w:t>
      </w:r>
      <w:r w:rsidR="00760517">
        <w:rPr>
          <w:rFonts w:asciiTheme="majorHAnsi" w:hAnsiTheme="majorHAnsi" w:cstheme="majorHAnsi"/>
          <w:i/>
          <w:iCs/>
          <w:sz w:val="24"/>
          <w:szCs w:val="36"/>
        </w:rPr>
        <w:t>program assistant</w:t>
      </w:r>
      <w:r w:rsidR="008436BF">
        <w:rPr>
          <w:rFonts w:asciiTheme="majorHAnsi" w:hAnsiTheme="majorHAnsi" w:cstheme="majorHAnsi"/>
          <w:i/>
          <w:iCs/>
          <w:sz w:val="24"/>
          <w:szCs w:val="36"/>
        </w:rPr>
        <w:t xml:space="preserve"> (PA’s)</w:t>
      </w:r>
      <w:r w:rsidR="00760517">
        <w:rPr>
          <w:rFonts w:asciiTheme="majorHAnsi" w:hAnsiTheme="majorHAnsi" w:cstheme="majorHAnsi"/>
          <w:i/>
          <w:iCs/>
          <w:sz w:val="24"/>
          <w:szCs w:val="36"/>
        </w:rPr>
        <w:t>.</w:t>
      </w:r>
      <w:r w:rsidR="00132B4C">
        <w:rPr>
          <w:rFonts w:asciiTheme="majorHAnsi" w:hAnsiTheme="majorHAnsi" w:cstheme="majorHAnsi"/>
          <w:i/>
          <w:iCs/>
          <w:sz w:val="24"/>
          <w:szCs w:val="36"/>
        </w:rPr>
        <w:t xml:space="preserve"> On average these positions are funded at a 50:50 split between NC State University and Pender County government.</w:t>
      </w:r>
    </w:p>
    <w:p w14:paraId="0C04E215" w14:textId="77777777" w:rsidR="003D2215" w:rsidRDefault="003D2215" w:rsidP="004829F2">
      <w:pPr>
        <w:rPr>
          <w:rFonts w:asciiTheme="majorHAnsi" w:hAnsiTheme="majorHAnsi" w:cstheme="majorHAnsi"/>
          <w:i/>
          <w:iCs/>
          <w:sz w:val="24"/>
          <w:szCs w:val="36"/>
        </w:rPr>
      </w:pPr>
    </w:p>
    <w:p w14:paraId="2368A84A" w14:textId="17DD5432" w:rsidR="00CC33CA" w:rsidRDefault="003D2215" w:rsidP="004829F2">
      <w:pPr>
        <w:rPr>
          <w:rFonts w:asciiTheme="majorHAnsi" w:hAnsiTheme="majorHAnsi" w:cstheme="majorHAnsi"/>
          <w:i/>
          <w:iCs/>
          <w:sz w:val="24"/>
          <w:szCs w:val="36"/>
        </w:rPr>
      </w:pPr>
      <w:r>
        <w:rPr>
          <w:rFonts w:asciiTheme="majorHAnsi" w:hAnsiTheme="majorHAnsi" w:cstheme="majorHAnsi"/>
          <w:i/>
          <w:iCs/>
          <w:sz w:val="24"/>
          <w:szCs w:val="36"/>
        </w:rPr>
        <w:t xml:space="preserve">Covid </w:t>
      </w:r>
      <w:r w:rsidR="0072428E">
        <w:rPr>
          <w:rFonts w:asciiTheme="majorHAnsi" w:hAnsiTheme="majorHAnsi" w:cstheme="majorHAnsi"/>
          <w:i/>
          <w:iCs/>
          <w:sz w:val="24"/>
          <w:szCs w:val="36"/>
        </w:rPr>
        <w:t xml:space="preserve">continues to </w:t>
      </w:r>
      <w:r>
        <w:rPr>
          <w:rFonts w:asciiTheme="majorHAnsi" w:hAnsiTheme="majorHAnsi" w:cstheme="majorHAnsi"/>
          <w:i/>
          <w:iCs/>
          <w:sz w:val="24"/>
          <w:szCs w:val="36"/>
        </w:rPr>
        <w:t>influenc</w:t>
      </w:r>
      <w:r w:rsidR="0072428E">
        <w:rPr>
          <w:rFonts w:asciiTheme="majorHAnsi" w:hAnsiTheme="majorHAnsi" w:cstheme="majorHAnsi"/>
          <w:i/>
          <w:iCs/>
          <w:sz w:val="24"/>
          <w:szCs w:val="36"/>
        </w:rPr>
        <w:t>e</w:t>
      </w:r>
      <w:r>
        <w:rPr>
          <w:rFonts w:asciiTheme="majorHAnsi" w:hAnsiTheme="majorHAnsi" w:cstheme="majorHAnsi"/>
          <w:i/>
          <w:iCs/>
          <w:sz w:val="24"/>
          <w:szCs w:val="36"/>
        </w:rPr>
        <w:t xml:space="preserve"> education programming </w:t>
      </w:r>
      <w:r w:rsidR="00B43E95">
        <w:rPr>
          <w:rFonts w:asciiTheme="majorHAnsi" w:hAnsiTheme="majorHAnsi" w:cstheme="majorHAnsi"/>
          <w:i/>
          <w:iCs/>
          <w:sz w:val="24"/>
          <w:szCs w:val="36"/>
        </w:rPr>
        <w:t xml:space="preserve">efforts </w:t>
      </w:r>
      <w:r>
        <w:rPr>
          <w:rFonts w:asciiTheme="majorHAnsi" w:hAnsiTheme="majorHAnsi" w:cstheme="majorHAnsi"/>
          <w:i/>
          <w:iCs/>
          <w:sz w:val="24"/>
          <w:szCs w:val="36"/>
        </w:rPr>
        <w:t>but</w:t>
      </w:r>
      <w:r w:rsidR="00B43E95">
        <w:rPr>
          <w:rFonts w:asciiTheme="majorHAnsi" w:hAnsiTheme="majorHAnsi" w:cstheme="majorHAnsi"/>
          <w:i/>
          <w:iCs/>
          <w:sz w:val="24"/>
          <w:szCs w:val="36"/>
        </w:rPr>
        <w:t xml:space="preserve"> in</w:t>
      </w:r>
      <w:r>
        <w:rPr>
          <w:rFonts w:asciiTheme="majorHAnsi" w:hAnsiTheme="majorHAnsi" w:cstheme="majorHAnsi"/>
          <w:i/>
          <w:iCs/>
          <w:sz w:val="24"/>
          <w:szCs w:val="36"/>
        </w:rPr>
        <w:t xml:space="preserve"> </w:t>
      </w:r>
      <w:r w:rsidR="00806D1C" w:rsidRPr="0043435B">
        <w:rPr>
          <w:rFonts w:asciiTheme="majorHAnsi" w:hAnsiTheme="majorHAnsi" w:cstheme="majorHAnsi"/>
          <w:i/>
          <w:iCs/>
          <w:sz w:val="24"/>
          <w:szCs w:val="36"/>
        </w:rPr>
        <w:t>202</w:t>
      </w:r>
      <w:r w:rsidR="00591A68">
        <w:rPr>
          <w:rFonts w:asciiTheme="majorHAnsi" w:hAnsiTheme="majorHAnsi" w:cstheme="majorHAnsi"/>
          <w:i/>
          <w:iCs/>
          <w:sz w:val="24"/>
          <w:szCs w:val="36"/>
        </w:rPr>
        <w:t>1</w:t>
      </w:r>
      <w:r w:rsidR="002B1F4E" w:rsidRPr="0043435B">
        <w:rPr>
          <w:rFonts w:asciiTheme="majorHAnsi" w:hAnsiTheme="majorHAnsi" w:cstheme="majorHAnsi"/>
          <w:i/>
          <w:iCs/>
          <w:sz w:val="24"/>
          <w:szCs w:val="36"/>
        </w:rPr>
        <w:t xml:space="preserve"> Agents </w:t>
      </w:r>
      <w:r w:rsidR="002E7D49">
        <w:rPr>
          <w:rFonts w:asciiTheme="majorHAnsi" w:hAnsiTheme="majorHAnsi" w:cstheme="majorHAnsi"/>
          <w:i/>
          <w:iCs/>
          <w:sz w:val="24"/>
          <w:szCs w:val="36"/>
        </w:rPr>
        <w:t>an</w:t>
      </w:r>
      <w:r w:rsidR="008436BF">
        <w:rPr>
          <w:rFonts w:asciiTheme="majorHAnsi" w:hAnsiTheme="majorHAnsi" w:cstheme="majorHAnsi"/>
          <w:i/>
          <w:iCs/>
          <w:sz w:val="24"/>
          <w:szCs w:val="36"/>
        </w:rPr>
        <w:t xml:space="preserve">d PA’s </w:t>
      </w:r>
      <w:r w:rsidR="002B1F4E" w:rsidRPr="0043435B">
        <w:rPr>
          <w:rFonts w:asciiTheme="majorHAnsi" w:hAnsiTheme="majorHAnsi" w:cstheme="majorHAnsi"/>
          <w:i/>
          <w:iCs/>
          <w:sz w:val="24"/>
          <w:szCs w:val="36"/>
        </w:rPr>
        <w:t xml:space="preserve">worked face to face with </w:t>
      </w:r>
      <w:r w:rsidR="00EE5B35" w:rsidRPr="00944FBF">
        <w:rPr>
          <w:rFonts w:asciiTheme="majorHAnsi" w:hAnsiTheme="majorHAnsi" w:cstheme="majorHAnsi"/>
          <w:i/>
          <w:iCs/>
          <w:sz w:val="24"/>
          <w:szCs w:val="36"/>
        </w:rPr>
        <w:t>5</w:t>
      </w:r>
      <w:r w:rsidR="004071BE" w:rsidRPr="00944FBF">
        <w:rPr>
          <w:rFonts w:asciiTheme="majorHAnsi" w:hAnsiTheme="majorHAnsi" w:cstheme="majorHAnsi"/>
          <w:i/>
          <w:iCs/>
          <w:sz w:val="24"/>
          <w:szCs w:val="36"/>
        </w:rPr>
        <w:t>,</w:t>
      </w:r>
      <w:r w:rsidR="00C95664" w:rsidRPr="00944FBF">
        <w:rPr>
          <w:rFonts w:asciiTheme="majorHAnsi" w:hAnsiTheme="majorHAnsi" w:cstheme="majorHAnsi"/>
          <w:i/>
          <w:iCs/>
          <w:sz w:val="24"/>
          <w:szCs w:val="36"/>
        </w:rPr>
        <w:t>6</w:t>
      </w:r>
      <w:r w:rsidR="00CF5FF4" w:rsidRPr="00944FBF">
        <w:rPr>
          <w:rFonts w:asciiTheme="majorHAnsi" w:hAnsiTheme="majorHAnsi" w:cstheme="majorHAnsi"/>
          <w:i/>
          <w:iCs/>
          <w:sz w:val="24"/>
          <w:szCs w:val="36"/>
        </w:rPr>
        <w:t>2</w:t>
      </w:r>
      <w:r w:rsidR="00C95664" w:rsidRPr="00944FBF">
        <w:rPr>
          <w:rFonts w:asciiTheme="majorHAnsi" w:hAnsiTheme="majorHAnsi" w:cstheme="majorHAnsi"/>
          <w:i/>
          <w:iCs/>
          <w:sz w:val="24"/>
          <w:szCs w:val="36"/>
        </w:rPr>
        <w:t>6</w:t>
      </w:r>
      <w:r w:rsidR="005C2FDA" w:rsidRPr="00944FBF">
        <w:rPr>
          <w:rFonts w:asciiTheme="majorHAnsi" w:hAnsiTheme="majorHAnsi" w:cstheme="majorHAnsi"/>
          <w:i/>
          <w:iCs/>
          <w:sz w:val="24"/>
          <w:szCs w:val="36"/>
        </w:rPr>
        <w:t xml:space="preserve"> </w:t>
      </w:r>
      <w:r w:rsidR="00CF5FF4" w:rsidRPr="00944FBF">
        <w:rPr>
          <w:rFonts w:asciiTheme="majorHAnsi" w:hAnsiTheme="majorHAnsi" w:cstheme="majorHAnsi"/>
          <w:i/>
          <w:iCs/>
          <w:sz w:val="24"/>
          <w:szCs w:val="36"/>
        </w:rPr>
        <w:t>clients</w:t>
      </w:r>
      <w:r w:rsidR="00C76C9D" w:rsidRPr="00944FBF">
        <w:rPr>
          <w:rFonts w:asciiTheme="majorHAnsi" w:hAnsiTheme="majorHAnsi" w:cstheme="majorHAnsi"/>
          <w:i/>
          <w:iCs/>
          <w:sz w:val="24"/>
          <w:szCs w:val="36"/>
        </w:rPr>
        <w:t xml:space="preserve">. We offered </w:t>
      </w:r>
      <w:r w:rsidR="0056127B" w:rsidRPr="00944FBF">
        <w:rPr>
          <w:rFonts w:asciiTheme="majorHAnsi" w:hAnsiTheme="majorHAnsi" w:cstheme="majorHAnsi"/>
          <w:i/>
          <w:iCs/>
          <w:sz w:val="24"/>
          <w:szCs w:val="36"/>
        </w:rPr>
        <w:t>1</w:t>
      </w:r>
      <w:r w:rsidR="00944FBF" w:rsidRPr="00944FBF">
        <w:rPr>
          <w:rFonts w:asciiTheme="majorHAnsi" w:hAnsiTheme="majorHAnsi" w:cstheme="majorHAnsi"/>
          <w:i/>
          <w:iCs/>
          <w:sz w:val="24"/>
          <w:szCs w:val="36"/>
        </w:rPr>
        <w:t>92</w:t>
      </w:r>
      <w:r w:rsidR="0056127B" w:rsidRPr="00944FBF">
        <w:rPr>
          <w:rFonts w:asciiTheme="majorHAnsi" w:hAnsiTheme="majorHAnsi" w:cstheme="majorHAnsi"/>
          <w:i/>
          <w:iCs/>
          <w:sz w:val="24"/>
          <w:szCs w:val="36"/>
        </w:rPr>
        <w:t xml:space="preserve"> programs offering</w:t>
      </w:r>
      <w:r w:rsidR="00966290" w:rsidRPr="00944FBF">
        <w:rPr>
          <w:rFonts w:asciiTheme="majorHAnsi" w:hAnsiTheme="majorHAnsi" w:cstheme="majorHAnsi"/>
          <w:i/>
          <w:iCs/>
          <w:sz w:val="24"/>
          <w:szCs w:val="36"/>
        </w:rPr>
        <w:t xml:space="preserve"> </w:t>
      </w:r>
      <w:r w:rsidR="00944FBF" w:rsidRPr="00944FBF">
        <w:rPr>
          <w:rFonts w:asciiTheme="majorHAnsi" w:hAnsiTheme="majorHAnsi" w:cstheme="majorHAnsi"/>
          <w:i/>
          <w:iCs/>
          <w:sz w:val="24"/>
          <w:szCs w:val="36"/>
        </w:rPr>
        <w:t>1,287</w:t>
      </w:r>
      <w:r w:rsidR="00966290">
        <w:rPr>
          <w:rFonts w:asciiTheme="majorHAnsi" w:hAnsiTheme="majorHAnsi" w:cstheme="majorHAnsi"/>
          <w:i/>
          <w:iCs/>
          <w:sz w:val="24"/>
          <w:szCs w:val="36"/>
        </w:rPr>
        <w:t xml:space="preserve"> hours of instruction.</w:t>
      </w:r>
      <w:r w:rsidR="00D50728">
        <w:rPr>
          <w:rFonts w:asciiTheme="majorHAnsi" w:hAnsiTheme="majorHAnsi" w:cstheme="majorHAnsi"/>
          <w:i/>
          <w:iCs/>
          <w:sz w:val="24"/>
          <w:szCs w:val="36"/>
        </w:rPr>
        <w:t xml:space="preserve"> They also met face to face in </w:t>
      </w:r>
      <w:r w:rsidR="005B4E9D">
        <w:rPr>
          <w:rFonts w:asciiTheme="majorHAnsi" w:hAnsiTheme="majorHAnsi" w:cstheme="majorHAnsi"/>
          <w:i/>
          <w:iCs/>
          <w:sz w:val="24"/>
          <w:szCs w:val="36"/>
        </w:rPr>
        <w:t>one-on-one</w:t>
      </w:r>
      <w:r w:rsidR="00D50728">
        <w:rPr>
          <w:rFonts w:asciiTheme="majorHAnsi" w:hAnsiTheme="majorHAnsi" w:cstheme="majorHAnsi"/>
          <w:i/>
          <w:iCs/>
          <w:sz w:val="24"/>
          <w:szCs w:val="36"/>
        </w:rPr>
        <w:t xml:space="preserve"> meetings or office visits with an</w:t>
      </w:r>
      <w:r w:rsidR="005B4E9D">
        <w:rPr>
          <w:rFonts w:asciiTheme="majorHAnsi" w:hAnsiTheme="majorHAnsi" w:cstheme="majorHAnsi"/>
          <w:i/>
          <w:iCs/>
          <w:sz w:val="24"/>
          <w:szCs w:val="36"/>
        </w:rPr>
        <w:t xml:space="preserve"> additional 4,761 clients. </w:t>
      </w:r>
      <w:r w:rsidR="008F4FF3">
        <w:rPr>
          <w:rFonts w:asciiTheme="majorHAnsi" w:hAnsiTheme="majorHAnsi" w:cstheme="majorHAnsi"/>
          <w:i/>
          <w:iCs/>
          <w:sz w:val="24"/>
          <w:szCs w:val="36"/>
        </w:rPr>
        <w:t>Agents and PA’s also</w:t>
      </w:r>
      <w:r w:rsidR="00916419" w:rsidRPr="0043435B">
        <w:rPr>
          <w:rFonts w:asciiTheme="majorHAnsi" w:hAnsiTheme="majorHAnsi" w:cstheme="majorHAnsi"/>
          <w:i/>
          <w:iCs/>
          <w:sz w:val="24"/>
          <w:szCs w:val="36"/>
        </w:rPr>
        <w:t xml:space="preserve"> shared </w:t>
      </w:r>
      <w:r w:rsidR="00614E4D">
        <w:rPr>
          <w:rFonts w:asciiTheme="majorHAnsi" w:hAnsiTheme="majorHAnsi" w:cstheme="majorHAnsi"/>
          <w:i/>
          <w:iCs/>
          <w:sz w:val="24"/>
          <w:szCs w:val="36"/>
        </w:rPr>
        <w:t xml:space="preserve">research-based </w:t>
      </w:r>
      <w:r w:rsidR="00916419" w:rsidRPr="0043435B">
        <w:rPr>
          <w:rFonts w:asciiTheme="majorHAnsi" w:hAnsiTheme="majorHAnsi" w:cstheme="majorHAnsi"/>
          <w:i/>
          <w:iCs/>
          <w:sz w:val="24"/>
          <w:szCs w:val="36"/>
        </w:rPr>
        <w:t xml:space="preserve">information via social media, email, </w:t>
      </w:r>
      <w:proofErr w:type="gramStart"/>
      <w:r w:rsidR="00916419" w:rsidRPr="0043435B">
        <w:rPr>
          <w:rFonts w:asciiTheme="majorHAnsi" w:hAnsiTheme="majorHAnsi" w:cstheme="majorHAnsi"/>
          <w:i/>
          <w:iCs/>
          <w:sz w:val="24"/>
          <w:szCs w:val="36"/>
        </w:rPr>
        <w:t>telephone</w:t>
      </w:r>
      <w:proofErr w:type="gramEnd"/>
      <w:r w:rsidR="00916419" w:rsidRPr="0043435B">
        <w:rPr>
          <w:rFonts w:asciiTheme="majorHAnsi" w:hAnsiTheme="majorHAnsi" w:cstheme="majorHAnsi"/>
          <w:i/>
          <w:iCs/>
          <w:sz w:val="24"/>
          <w:szCs w:val="36"/>
        </w:rPr>
        <w:t xml:space="preserve"> and websites with </w:t>
      </w:r>
      <w:r w:rsidR="00563717" w:rsidRPr="0043435B">
        <w:rPr>
          <w:rFonts w:asciiTheme="majorHAnsi" w:hAnsiTheme="majorHAnsi" w:cstheme="majorHAnsi"/>
          <w:i/>
          <w:iCs/>
          <w:sz w:val="24"/>
          <w:szCs w:val="36"/>
        </w:rPr>
        <w:t xml:space="preserve">an estimated </w:t>
      </w:r>
      <w:r w:rsidR="00C76C9D" w:rsidRPr="00944FBF">
        <w:rPr>
          <w:rFonts w:asciiTheme="majorHAnsi" w:hAnsiTheme="majorHAnsi" w:cstheme="majorHAnsi"/>
          <w:i/>
          <w:iCs/>
          <w:sz w:val="24"/>
          <w:szCs w:val="36"/>
        </w:rPr>
        <w:t>411</w:t>
      </w:r>
      <w:r w:rsidR="0037056D" w:rsidRPr="00944FBF">
        <w:rPr>
          <w:rFonts w:asciiTheme="majorHAnsi" w:hAnsiTheme="majorHAnsi" w:cstheme="majorHAnsi"/>
          <w:i/>
          <w:iCs/>
          <w:sz w:val="24"/>
          <w:szCs w:val="36"/>
        </w:rPr>
        <w:t>,</w:t>
      </w:r>
      <w:r w:rsidR="00C76C9D" w:rsidRPr="00944FBF">
        <w:rPr>
          <w:rFonts w:asciiTheme="majorHAnsi" w:hAnsiTheme="majorHAnsi" w:cstheme="majorHAnsi"/>
          <w:i/>
          <w:iCs/>
          <w:sz w:val="24"/>
          <w:szCs w:val="36"/>
        </w:rPr>
        <w:t>3</w:t>
      </w:r>
      <w:r w:rsidR="00F47DAC" w:rsidRPr="00944FBF">
        <w:rPr>
          <w:rFonts w:asciiTheme="majorHAnsi" w:hAnsiTheme="majorHAnsi" w:cstheme="majorHAnsi"/>
          <w:i/>
          <w:iCs/>
          <w:sz w:val="24"/>
          <w:szCs w:val="36"/>
        </w:rPr>
        <w:t>9</w:t>
      </w:r>
      <w:r w:rsidR="00C76C9D" w:rsidRPr="00944FBF">
        <w:rPr>
          <w:rFonts w:asciiTheme="majorHAnsi" w:hAnsiTheme="majorHAnsi" w:cstheme="majorHAnsi"/>
          <w:i/>
          <w:iCs/>
          <w:sz w:val="24"/>
          <w:szCs w:val="36"/>
        </w:rPr>
        <w:t>5</w:t>
      </w:r>
      <w:r w:rsidR="00563717" w:rsidRPr="00944FBF">
        <w:rPr>
          <w:rFonts w:asciiTheme="majorHAnsi" w:hAnsiTheme="majorHAnsi" w:cstheme="majorHAnsi"/>
          <w:i/>
          <w:iCs/>
          <w:sz w:val="24"/>
          <w:szCs w:val="36"/>
        </w:rPr>
        <w:t xml:space="preserve"> individuals</w:t>
      </w:r>
      <w:r w:rsidR="003D0BF8" w:rsidRPr="00944FBF">
        <w:rPr>
          <w:rFonts w:asciiTheme="majorHAnsi" w:hAnsiTheme="majorHAnsi" w:cstheme="majorHAnsi"/>
          <w:i/>
          <w:iCs/>
          <w:sz w:val="24"/>
          <w:szCs w:val="36"/>
        </w:rPr>
        <w:t xml:space="preserve"> </w:t>
      </w:r>
      <w:r w:rsidR="003D0BF8" w:rsidRPr="00944FBF">
        <w:rPr>
          <w:rFonts w:asciiTheme="majorHAnsi" w:hAnsiTheme="majorHAnsi" w:cstheme="majorHAnsi"/>
          <w:i/>
          <w:iCs/>
          <w:sz w:val="24"/>
          <w:szCs w:val="36"/>
        </w:rPr>
        <w:t xml:space="preserve">(up </w:t>
      </w:r>
      <w:r w:rsidR="00D21E1C" w:rsidRPr="00944FBF">
        <w:rPr>
          <w:rFonts w:asciiTheme="majorHAnsi" w:hAnsiTheme="majorHAnsi" w:cstheme="majorHAnsi"/>
          <w:i/>
          <w:iCs/>
          <w:sz w:val="24"/>
          <w:szCs w:val="36"/>
        </w:rPr>
        <w:t>234</w:t>
      </w:r>
      <w:r w:rsidR="003D0BF8" w:rsidRPr="00944FBF">
        <w:rPr>
          <w:rFonts w:asciiTheme="majorHAnsi" w:hAnsiTheme="majorHAnsi" w:cstheme="majorHAnsi"/>
          <w:i/>
          <w:iCs/>
          <w:sz w:val="24"/>
          <w:szCs w:val="36"/>
        </w:rPr>
        <w:t>% from 2020)</w:t>
      </w:r>
      <w:r w:rsidR="00563717" w:rsidRPr="00944FBF">
        <w:rPr>
          <w:rFonts w:asciiTheme="majorHAnsi" w:hAnsiTheme="majorHAnsi" w:cstheme="majorHAnsi"/>
          <w:i/>
          <w:iCs/>
          <w:sz w:val="24"/>
          <w:szCs w:val="36"/>
        </w:rPr>
        <w:t>.</w:t>
      </w:r>
      <w:r w:rsidR="000B7193">
        <w:rPr>
          <w:rFonts w:asciiTheme="majorHAnsi" w:hAnsiTheme="majorHAnsi" w:cstheme="majorHAnsi"/>
          <w:i/>
          <w:iCs/>
          <w:sz w:val="24"/>
          <w:szCs w:val="36"/>
        </w:rPr>
        <w:t xml:space="preserve"> </w:t>
      </w:r>
      <w:r w:rsidR="003007F2">
        <w:rPr>
          <w:rFonts w:asciiTheme="majorHAnsi" w:hAnsiTheme="majorHAnsi" w:cstheme="majorHAnsi"/>
          <w:i/>
          <w:iCs/>
          <w:sz w:val="24"/>
          <w:szCs w:val="36"/>
        </w:rPr>
        <w:t xml:space="preserve">Through fund raising and program sponsorships, and volunteer commitments, Agents </w:t>
      </w:r>
      <w:r w:rsidR="00A875F7">
        <w:rPr>
          <w:rFonts w:asciiTheme="majorHAnsi" w:hAnsiTheme="majorHAnsi" w:cstheme="majorHAnsi"/>
          <w:i/>
          <w:iCs/>
          <w:sz w:val="24"/>
          <w:szCs w:val="36"/>
        </w:rPr>
        <w:t xml:space="preserve">and staff raised </w:t>
      </w:r>
      <w:r w:rsidR="00241286">
        <w:rPr>
          <w:rFonts w:asciiTheme="majorHAnsi" w:hAnsiTheme="majorHAnsi" w:cstheme="majorHAnsi"/>
          <w:i/>
          <w:iCs/>
          <w:sz w:val="24"/>
          <w:szCs w:val="36"/>
        </w:rPr>
        <w:t>$</w:t>
      </w:r>
      <w:r w:rsidR="004756DD">
        <w:rPr>
          <w:rFonts w:asciiTheme="majorHAnsi" w:hAnsiTheme="majorHAnsi" w:cstheme="majorHAnsi"/>
          <w:i/>
          <w:iCs/>
          <w:sz w:val="24"/>
          <w:szCs w:val="36"/>
        </w:rPr>
        <w:t xml:space="preserve">23,201 </w:t>
      </w:r>
      <w:r w:rsidR="00241286">
        <w:rPr>
          <w:rFonts w:asciiTheme="majorHAnsi" w:hAnsiTheme="majorHAnsi" w:cstheme="majorHAnsi"/>
          <w:i/>
          <w:iCs/>
          <w:sz w:val="24"/>
          <w:szCs w:val="36"/>
        </w:rPr>
        <w:t>in grants, fund-raising</w:t>
      </w:r>
      <w:r w:rsidR="004756DD">
        <w:rPr>
          <w:rFonts w:asciiTheme="majorHAnsi" w:hAnsiTheme="majorHAnsi" w:cstheme="majorHAnsi"/>
          <w:i/>
          <w:iCs/>
          <w:sz w:val="24"/>
          <w:szCs w:val="36"/>
        </w:rPr>
        <w:t xml:space="preserve"> and an additional </w:t>
      </w:r>
      <w:r w:rsidR="00D248FC">
        <w:rPr>
          <w:rFonts w:asciiTheme="majorHAnsi" w:hAnsiTheme="majorHAnsi" w:cstheme="majorHAnsi"/>
          <w:i/>
          <w:iCs/>
          <w:sz w:val="24"/>
          <w:szCs w:val="36"/>
        </w:rPr>
        <w:t xml:space="preserve">$97,348 </w:t>
      </w:r>
      <w:r w:rsidR="00D4211E">
        <w:rPr>
          <w:rFonts w:asciiTheme="majorHAnsi" w:hAnsiTheme="majorHAnsi" w:cstheme="majorHAnsi"/>
          <w:i/>
          <w:iCs/>
          <w:sz w:val="24"/>
          <w:szCs w:val="36"/>
        </w:rPr>
        <w:t>volunteer time</w:t>
      </w:r>
      <w:r w:rsidR="007F2E78">
        <w:rPr>
          <w:rFonts w:asciiTheme="majorHAnsi" w:hAnsiTheme="majorHAnsi" w:cstheme="majorHAnsi"/>
          <w:i/>
          <w:iCs/>
          <w:sz w:val="24"/>
          <w:szCs w:val="36"/>
        </w:rPr>
        <w:t xml:space="preserve"> an</w:t>
      </w:r>
      <w:r w:rsidR="00E779A9">
        <w:rPr>
          <w:rFonts w:asciiTheme="majorHAnsi" w:hAnsiTheme="majorHAnsi" w:cstheme="majorHAnsi"/>
          <w:i/>
          <w:iCs/>
          <w:sz w:val="24"/>
          <w:szCs w:val="36"/>
        </w:rPr>
        <w:t>d</w:t>
      </w:r>
      <w:r w:rsidR="00241286">
        <w:rPr>
          <w:rFonts w:asciiTheme="majorHAnsi" w:hAnsiTheme="majorHAnsi" w:cstheme="majorHAnsi"/>
          <w:i/>
          <w:iCs/>
          <w:sz w:val="24"/>
          <w:szCs w:val="36"/>
        </w:rPr>
        <w:t xml:space="preserve"> in-kind donations to support</w:t>
      </w:r>
      <w:r w:rsidR="007F2E78">
        <w:rPr>
          <w:rFonts w:asciiTheme="majorHAnsi" w:hAnsiTheme="majorHAnsi" w:cstheme="majorHAnsi"/>
          <w:i/>
          <w:iCs/>
          <w:sz w:val="24"/>
          <w:szCs w:val="36"/>
        </w:rPr>
        <w:t xml:space="preserve"> Extension </w:t>
      </w:r>
      <w:r w:rsidR="00241286">
        <w:rPr>
          <w:rFonts w:asciiTheme="majorHAnsi" w:hAnsiTheme="majorHAnsi" w:cstheme="majorHAnsi"/>
          <w:i/>
          <w:iCs/>
          <w:sz w:val="24"/>
          <w:szCs w:val="36"/>
        </w:rPr>
        <w:t xml:space="preserve">programs </w:t>
      </w:r>
      <w:r w:rsidR="007F2E78">
        <w:rPr>
          <w:rFonts w:asciiTheme="majorHAnsi" w:hAnsiTheme="majorHAnsi" w:cstheme="majorHAnsi"/>
          <w:i/>
          <w:iCs/>
          <w:sz w:val="24"/>
          <w:szCs w:val="36"/>
        </w:rPr>
        <w:t>in Pender County.</w:t>
      </w:r>
    </w:p>
    <w:p w14:paraId="0DF261EE" w14:textId="77777777" w:rsidR="00CC33CA" w:rsidRDefault="00CC33CA" w:rsidP="004829F2">
      <w:pPr>
        <w:rPr>
          <w:rFonts w:asciiTheme="majorHAnsi" w:hAnsiTheme="majorHAnsi" w:cstheme="majorHAnsi"/>
          <w:i/>
          <w:iCs/>
          <w:sz w:val="24"/>
          <w:szCs w:val="36"/>
        </w:rPr>
      </w:pPr>
    </w:p>
    <w:p w14:paraId="16B63233" w14:textId="1B0E9A36" w:rsidR="004D0B0A" w:rsidRDefault="007C633E" w:rsidP="004829F2">
      <w:pPr>
        <w:rPr>
          <w:rFonts w:asciiTheme="majorHAnsi" w:hAnsiTheme="majorHAnsi" w:cstheme="majorHAnsi"/>
          <w:i/>
          <w:iCs/>
          <w:sz w:val="24"/>
          <w:szCs w:val="36"/>
        </w:rPr>
      </w:pPr>
      <w:r>
        <w:rPr>
          <w:rFonts w:asciiTheme="majorHAnsi" w:hAnsiTheme="majorHAnsi" w:cstheme="majorHAnsi"/>
          <w:i/>
          <w:iCs/>
          <w:sz w:val="24"/>
          <w:szCs w:val="36"/>
        </w:rPr>
        <w:t>The Agriculture</w:t>
      </w:r>
      <w:r w:rsidR="00BC3F2C">
        <w:rPr>
          <w:rFonts w:asciiTheme="majorHAnsi" w:hAnsiTheme="majorHAnsi" w:cstheme="majorHAnsi"/>
          <w:i/>
          <w:iCs/>
          <w:sz w:val="24"/>
          <w:szCs w:val="36"/>
        </w:rPr>
        <w:t xml:space="preserve">, </w:t>
      </w:r>
      <w:r>
        <w:rPr>
          <w:rFonts w:asciiTheme="majorHAnsi" w:hAnsiTheme="majorHAnsi" w:cstheme="majorHAnsi"/>
          <w:i/>
          <w:iCs/>
          <w:sz w:val="24"/>
          <w:szCs w:val="36"/>
        </w:rPr>
        <w:t>Consumer Horticulture</w:t>
      </w:r>
      <w:r w:rsidR="00D86855">
        <w:rPr>
          <w:rFonts w:asciiTheme="majorHAnsi" w:hAnsiTheme="majorHAnsi" w:cstheme="majorHAnsi"/>
          <w:i/>
          <w:iCs/>
          <w:sz w:val="24"/>
          <w:szCs w:val="36"/>
        </w:rPr>
        <w:t xml:space="preserve"> and Local Foods and Environment and Natural Resource</w:t>
      </w:r>
      <w:r>
        <w:rPr>
          <w:rFonts w:asciiTheme="majorHAnsi" w:hAnsiTheme="majorHAnsi" w:cstheme="majorHAnsi"/>
          <w:i/>
          <w:iCs/>
          <w:sz w:val="24"/>
          <w:szCs w:val="36"/>
        </w:rPr>
        <w:t xml:space="preserve"> agents consulted with </w:t>
      </w:r>
      <w:r w:rsidR="003E52AB">
        <w:rPr>
          <w:rFonts w:asciiTheme="majorHAnsi" w:hAnsiTheme="majorHAnsi" w:cstheme="majorHAnsi"/>
          <w:i/>
          <w:iCs/>
          <w:sz w:val="24"/>
          <w:szCs w:val="36"/>
        </w:rPr>
        <w:t xml:space="preserve">and </w:t>
      </w:r>
      <w:r w:rsidR="009A0FD7">
        <w:rPr>
          <w:rFonts w:asciiTheme="majorHAnsi" w:hAnsiTheme="majorHAnsi" w:cstheme="majorHAnsi"/>
          <w:i/>
          <w:iCs/>
          <w:sz w:val="24"/>
          <w:szCs w:val="36"/>
        </w:rPr>
        <w:t xml:space="preserve">conducted </w:t>
      </w:r>
      <w:r w:rsidR="00E85845">
        <w:rPr>
          <w:rFonts w:asciiTheme="majorHAnsi" w:hAnsiTheme="majorHAnsi" w:cstheme="majorHAnsi"/>
          <w:i/>
          <w:iCs/>
          <w:sz w:val="24"/>
          <w:szCs w:val="36"/>
        </w:rPr>
        <w:t>on-site</w:t>
      </w:r>
      <w:r w:rsidR="009A0FD7">
        <w:rPr>
          <w:rFonts w:asciiTheme="majorHAnsi" w:hAnsiTheme="majorHAnsi" w:cstheme="majorHAnsi"/>
          <w:i/>
          <w:iCs/>
          <w:sz w:val="24"/>
          <w:szCs w:val="36"/>
        </w:rPr>
        <w:t xml:space="preserve"> and </w:t>
      </w:r>
      <w:r w:rsidR="00532B26">
        <w:rPr>
          <w:rFonts w:asciiTheme="majorHAnsi" w:hAnsiTheme="majorHAnsi" w:cstheme="majorHAnsi"/>
          <w:i/>
          <w:iCs/>
          <w:sz w:val="24"/>
          <w:szCs w:val="36"/>
        </w:rPr>
        <w:t>in</w:t>
      </w:r>
      <w:r w:rsidR="009A0FD7">
        <w:rPr>
          <w:rFonts w:asciiTheme="majorHAnsi" w:hAnsiTheme="majorHAnsi" w:cstheme="majorHAnsi"/>
          <w:i/>
          <w:iCs/>
          <w:sz w:val="24"/>
          <w:szCs w:val="36"/>
        </w:rPr>
        <w:t>-person</w:t>
      </w:r>
      <w:r w:rsidR="00532B26">
        <w:rPr>
          <w:rFonts w:asciiTheme="majorHAnsi" w:hAnsiTheme="majorHAnsi" w:cstheme="majorHAnsi"/>
          <w:i/>
          <w:iCs/>
          <w:sz w:val="24"/>
          <w:szCs w:val="36"/>
        </w:rPr>
        <w:t xml:space="preserve"> education programs</w:t>
      </w:r>
      <w:r w:rsidR="00E85845">
        <w:rPr>
          <w:rFonts w:asciiTheme="majorHAnsi" w:hAnsiTheme="majorHAnsi" w:cstheme="majorHAnsi"/>
          <w:i/>
          <w:iCs/>
          <w:sz w:val="24"/>
          <w:szCs w:val="36"/>
        </w:rPr>
        <w:t xml:space="preserve"> to address crop production</w:t>
      </w:r>
      <w:r w:rsidR="00AB321F">
        <w:rPr>
          <w:rFonts w:asciiTheme="majorHAnsi" w:hAnsiTheme="majorHAnsi" w:cstheme="majorHAnsi"/>
          <w:i/>
          <w:iCs/>
          <w:sz w:val="24"/>
          <w:szCs w:val="36"/>
        </w:rPr>
        <w:t>, forestry</w:t>
      </w:r>
      <w:r w:rsidR="000C284E">
        <w:rPr>
          <w:rFonts w:asciiTheme="majorHAnsi" w:hAnsiTheme="majorHAnsi" w:cstheme="majorHAnsi"/>
          <w:i/>
          <w:iCs/>
          <w:sz w:val="24"/>
          <w:szCs w:val="36"/>
        </w:rPr>
        <w:t>, storm water</w:t>
      </w:r>
      <w:r w:rsidR="00E85845">
        <w:rPr>
          <w:rFonts w:asciiTheme="majorHAnsi" w:hAnsiTheme="majorHAnsi" w:cstheme="majorHAnsi"/>
          <w:i/>
          <w:iCs/>
          <w:sz w:val="24"/>
          <w:szCs w:val="36"/>
        </w:rPr>
        <w:t xml:space="preserve"> and landscaping problems</w:t>
      </w:r>
      <w:r w:rsidR="006234BF">
        <w:rPr>
          <w:rFonts w:asciiTheme="majorHAnsi" w:hAnsiTheme="majorHAnsi" w:cstheme="majorHAnsi"/>
          <w:i/>
          <w:iCs/>
          <w:sz w:val="24"/>
          <w:szCs w:val="36"/>
        </w:rPr>
        <w:t xml:space="preserve"> in </w:t>
      </w:r>
      <w:r w:rsidR="007F6692">
        <w:rPr>
          <w:rFonts w:asciiTheme="majorHAnsi" w:hAnsiTheme="majorHAnsi" w:cstheme="majorHAnsi"/>
          <w:i/>
          <w:iCs/>
          <w:sz w:val="24"/>
          <w:szCs w:val="36"/>
        </w:rPr>
        <w:t xml:space="preserve">for Pender County residents. </w:t>
      </w:r>
      <w:r w:rsidR="00A42070">
        <w:rPr>
          <w:rFonts w:asciiTheme="majorHAnsi" w:hAnsiTheme="majorHAnsi" w:cstheme="majorHAnsi"/>
          <w:i/>
          <w:iCs/>
          <w:sz w:val="24"/>
          <w:szCs w:val="36"/>
        </w:rPr>
        <w:t>T</w:t>
      </w:r>
      <w:r w:rsidR="00A42070" w:rsidRPr="0043435B">
        <w:rPr>
          <w:rFonts w:asciiTheme="majorHAnsi" w:hAnsiTheme="majorHAnsi" w:cstheme="majorHAnsi"/>
          <w:i/>
          <w:iCs/>
          <w:sz w:val="24"/>
          <w:szCs w:val="36"/>
        </w:rPr>
        <w:t>he</w:t>
      </w:r>
      <w:r w:rsidR="00707022">
        <w:rPr>
          <w:rFonts w:asciiTheme="majorHAnsi" w:hAnsiTheme="majorHAnsi" w:cstheme="majorHAnsi"/>
          <w:i/>
          <w:iCs/>
          <w:sz w:val="24"/>
          <w:szCs w:val="36"/>
        </w:rPr>
        <w:t xml:space="preserve"> Consumer Horticulture Agent and </w:t>
      </w:r>
      <w:r w:rsidR="00A42070" w:rsidRPr="0043435B">
        <w:rPr>
          <w:rFonts w:asciiTheme="majorHAnsi" w:hAnsiTheme="majorHAnsi" w:cstheme="majorHAnsi"/>
          <w:i/>
          <w:iCs/>
          <w:sz w:val="24"/>
          <w:szCs w:val="36"/>
        </w:rPr>
        <w:t xml:space="preserve">Pender County Extension Master Gardener </w:t>
      </w:r>
      <w:r w:rsidR="00B5327B">
        <w:rPr>
          <w:rFonts w:asciiTheme="majorHAnsi" w:hAnsiTheme="majorHAnsi" w:cstheme="majorHAnsi"/>
          <w:i/>
          <w:iCs/>
          <w:sz w:val="24"/>
          <w:szCs w:val="36"/>
        </w:rPr>
        <w:t>volunteers maintain flower beds around the Ag Building, the Burgaw and Hampstead Libraries and assist with gardening</w:t>
      </w:r>
      <w:r w:rsidR="00B01892">
        <w:rPr>
          <w:rFonts w:asciiTheme="majorHAnsi" w:hAnsiTheme="majorHAnsi" w:cstheme="majorHAnsi"/>
          <w:i/>
          <w:iCs/>
          <w:sz w:val="24"/>
          <w:szCs w:val="36"/>
        </w:rPr>
        <w:t xml:space="preserve"> and maintenance</w:t>
      </w:r>
      <w:r w:rsidR="00B5327B">
        <w:rPr>
          <w:rFonts w:asciiTheme="majorHAnsi" w:hAnsiTheme="majorHAnsi" w:cstheme="majorHAnsi"/>
          <w:i/>
          <w:iCs/>
          <w:sz w:val="24"/>
          <w:szCs w:val="36"/>
        </w:rPr>
        <w:t xml:space="preserve"> at Poplar Grove Plantation. Their efforts </w:t>
      </w:r>
      <w:r w:rsidR="00813919">
        <w:rPr>
          <w:rFonts w:asciiTheme="majorHAnsi" w:hAnsiTheme="majorHAnsi" w:cstheme="majorHAnsi"/>
          <w:i/>
          <w:iCs/>
          <w:sz w:val="24"/>
          <w:szCs w:val="36"/>
        </w:rPr>
        <w:t>(65 active volunteers)</w:t>
      </w:r>
      <w:r w:rsidR="00707022">
        <w:rPr>
          <w:rFonts w:asciiTheme="majorHAnsi" w:hAnsiTheme="majorHAnsi" w:cstheme="majorHAnsi"/>
          <w:i/>
          <w:iCs/>
          <w:sz w:val="24"/>
          <w:szCs w:val="36"/>
        </w:rPr>
        <w:t xml:space="preserve"> </w:t>
      </w:r>
      <w:r w:rsidR="00A42070" w:rsidRPr="0043435B">
        <w:rPr>
          <w:rFonts w:asciiTheme="majorHAnsi" w:hAnsiTheme="majorHAnsi" w:cstheme="majorHAnsi"/>
          <w:i/>
          <w:iCs/>
          <w:sz w:val="24"/>
          <w:szCs w:val="36"/>
        </w:rPr>
        <w:t>sav</w:t>
      </w:r>
      <w:r w:rsidR="00813919">
        <w:rPr>
          <w:rFonts w:asciiTheme="majorHAnsi" w:hAnsiTheme="majorHAnsi" w:cstheme="majorHAnsi"/>
          <w:i/>
          <w:iCs/>
          <w:sz w:val="24"/>
          <w:szCs w:val="36"/>
        </w:rPr>
        <w:t>e</w:t>
      </w:r>
      <w:r w:rsidR="00AF39F3">
        <w:rPr>
          <w:rFonts w:asciiTheme="majorHAnsi" w:hAnsiTheme="majorHAnsi" w:cstheme="majorHAnsi"/>
          <w:i/>
          <w:iCs/>
          <w:sz w:val="24"/>
          <w:szCs w:val="36"/>
        </w:rPr>
        <w:t>d</w:t>
      </w:r>
      <w:r w:rsidR="00A42070" w:rsidRPr="0043435B">
        <w:rPr>
          <w:rFonts w:asciiTheme="majorHAnsi" w:hAnsiTheme="majorHAnsi" w:cstheme="majorHAnsi"/>
          <w:i/>
          <w:iCs/>
          <w:sz w:val="24"/>
          <w:szCs w:val="36"/>
        </w:rPr>
        <w:t xml:space="preserve"> county residents </w:t>
      </w:r>
      <w:r w:rsidR="00A42070" w:rsidRPr="00AF39F3">
        <w:rPr>
          <w:rFonts w:asciiTheme="majorHAnsi" w:hAnsiTheme="majorHAnsi" w:cstheme="majorHAnsi"/>
          <w:i/>
          <w:iCs/>
          <w:sz w:val="24"/>
          <w:szCs w:val="36"/>
        </w:rPr>
        <w:t>$</w:t>
      </w:r>
      <w:r w:rsidR="00AF39F3" w:rsidRPr="00AF39F3">
        <w:rPr>
          <w:rFonts w:asciiTheme="majorHAnsi" w:hAnsiTheme="majorHAnsi" w:cstheme="majorHAnsi"/>
          <w:i/>
          <w:iCs/>
          <w:sz w:val="24"/>
          <w:szCs w:val="36"/>
        </w:rPr>
        <w:t>90,281</w:t>
      </w:r>
      <w:r w:rsidR="00A42070" w:rsidRPr="0043435B">
        <w:rPr>
          <w:rFonts w:asciiTheme="majorHAnsi" w:hAnsiTheme="majorHAnsi" w:cstheme="majorHAnsi"/>
          <w:i/>
          <w:iCs/>
          <w:sz w:val="24"/>
          <w:szCs w:val="36"/>
        </w:rPr>
        <w:t xml:space="preserve"> in</w:t>
      </w:r>
      <w:r w:rsidR="00A42070">
        <w:rPr>
          <w:rFonts w:asciiTheme="majorHAnsi" w:hAnsiTheme="majorHAnsi" w:cstheme="majorHAnsi"/>
          <w:i/>
          <w:iCs/>
          <w:sz w:val="24"/>
          <w:szCs w:val="36"/>
        </w:rPr>
        <w:t xml:space="preserve"> county employee</w:t>
      </w:r>
      <w:r w:rsidR="00A42070" w:rsidRPr="0043435B">
        <w:rPr>
          <w:rFonts w:asciiTheme="majorHAnsi" w:hAnsiTheme="majorHAnsi" w:cstheme="majorHAnsi"/>
          <w:i/>
          <w:iCs/>
          <w:sz w:val="24"/>
          <w:szCs w:val="36"/>
        </w:rPr>
        <w:t xml:space="preserve"> labor</w:t>
      </w:r>
      <w:r w:rsidR="00A61842">
        <w:rPr>
          <w:rFonts w:asciiTheme="majorHAnsi" w:hAnsiTheme="majorHAnsi" w:cstheme="majorHAnsi"/>
          <w:i/>
          <w:iCs/>
          <w:sz w:val="24"/>
          <w:szCs w:val="36"/>
        </w:rPr>
        <w:t xml:space="preserve"> in 2021</w:t>
      </w:r>
      <w:r w:rsidR="00A42070" w:rsidRPr="0043435B">
        <w:rPr>
          <w:rFonts w:asciiTheme="majorHAnsi" w:hAnsiTheme="majorHAnsi" w:cstheme="majorHAnsi"/>
          <w:i/>
          <w:iCs/>
          <w:sz w:val="24"/>
          <w:szCs w:val="36"/>
        </w:rPr>
        <w:t>.</w:t>
      </w:r>
      <w:r w:rsidR="00A42070">
        <w:rPr>
          <w:rFonts w:asciiTheme="majorHAnsi" w:hAnsiTheme="majorHAnsi" w:cstheme="majorHAnsi"/>
          <w:i/>
          <w:iCs/>
          <w:sz w:val="24"/>
          <w:szCs w:val="36"/>
        </w:rPr>
        <w:t xml:space="preserve"> </w:t>
      </w:r>
      <w:r w:rsidR="002046DF" w:rsidRPr="0043435B">
        <w:rPr>
          <w:rFonts w:asciiTheme="majorHAnsi" w:hAnsiTheme="majorHAnsi" w:cstheme="majorHAnsi"/>
          <w:i/>
          <w:iCs/>
          <w:sz w:val="24"/>
          <w:szCs w:val="36"/>
        </w:rPr>
        <w:t>T</w:t>
      </w:r>
      <w:r w:rsidR="00AE6C9D">
        <w:rPr>
          <w:rFonts w:asciiTheme="majorHAnsi" w:hAnsiTheme="majorHAnsi" w:cstheme="majorHAnsi"/>
          <w:i/>
          <w:iCs/>
          <w:sz w:val="24"/>
          <w:szCs w:val="36"/>
        </w:rPr>
        <w:t>hree</w:t>
      </w:r>
      <w:r w:rsidR="00A42070">
        <w:rPr>
          <w:rFonts w:asciiTheme="majorHAnsi" w:hAnsiTheme="majorHAnsi" w:cstheme="majorHAnsi"/>
          <w:i/>
          <w:iCs/>
          <w:sz w:val="24"/>
          <w:szCs w:val="36"/>
        </w:rPr>
        <w:t>,</w:t>
      </w:r>
      <w:r w:rsidR="002046DF" w:rsidRPr="0043435B">
        <w:rPr>
          <w:rFonts w:asciiTheme="majorHAnsi" w:hAnsiTheme="majorHAnsi" w:cstheme="majorHAnsi"/>
          <w:i/>
          <w:iCs/>
          <w:sz w:val="24"/>
          <w:szCs w:val="36"/>
        </w:rPr>
        <w:t xml:space="preserve"> on</w:t>
      </w:r>
      <w:r w:rsidR="00A42070">
        <w:rPr>
          <w:rFonts w:asciiTheme="majorHAnsi" w:hAnsiTheme="majorHAnsi" w:cstheme="majorHAnsi"/>
          <w:i/>
          <w:iCs/>
          <w:sz w:val="24"/>
          <w:szCs w:val="36"/>
        </w:rPr>
        <w:t>-</w:t>
      </w:r>
      <w:r w:rsidR="002046DF" w:rsidRPr="0043435B">
        <w:rPr>
          <w:rFonts w:asciiTheme="majorHAnsi" w:hAnsiTheme="majorHAnsi" w:cstheme="majorHAnsi"/>
          <w:i/>
          <w:iCs/>
          <w:sz w:val="24"/>
          <w:szCs w:val="36"/>
        </w:rPr>
        <w:t>farm research demonstrations were</w:t>
      </w:r>
      <w:r w:rsidR="00AB3825">
        <w:rPr>
          <w:rFonts w:asciiTheme="majorHAnsi" w:hAnsiTheme="majorHAnsi" w:cstheme="majorHAnsi"/>
          <w:i/>
          <w:iCs/>
          <w:sz w:val="24"/>
          <w:szCs w:val="36"/>
        </w:rPr>
        <w:t xml:space="preserve"> </w:t>
      </w:r>
      <w:r w:rsidR="00A61842">
        <w:rPr>
          <w:rFonts w:asciiTheme="majorHAnsi" w:hAnsiTheme="majorHAnsi" w:cstheme="majorHAnsi"/>
          <w:i/>
          <w:iCs/>
          <w:sz w:val="24"/>
          <w:szCs w:val="36"/>
        </w:rPr>
        <w:t xml:space="preserve">conducted </w:t>
      </w:r>
      <w:r w:rsidR="00AB3825">
        <w:rPr>
          <w:rFonts w:asciiTheme="majorHAnsi" w:hAnsiTheme="majorHAnsi" w:cstheme="majorHAnsi"/>
          <w:i/>
          <w:iCs/>
          <w:sz w:val="24"/>
          <w:szCs w:val="36"/>
        </w:rPr>
        <w:t>in 202</w:t>
      </w:r>
      <w:r w:rsidR="006A2902">
        <w:rPr>
          <w:rFonts w:asciiTheme="majorHAnsi" w:hAnsiTheme="majorHAnsi" w:cstheme="majorHAnsi"/>
          <w:i/>
          <w:iCs/>
          <w:sz w:val="24"/>
          <w:szCs w:val="36"/>
        </w:rPr>
        <w:t>1</w:t>
      </w:r>
      <w:r w:rsidR="00AB3825">
        <w:rPr>
          <w:rFonts w:asciiTheme="majorHAnsi" w:hAnsiTheme="majorHAnsi" w:cstheme="majorHAnsi"/>
          <w:i/>
          <w:iCs/>
          <w:sz w:val="24"/>
          <w:szCs w:val="36"/>
        </w:rPr>
        <w:t>. One got planted but was flooded out</w:t>
      </w:r>
      <w:r w:rsidR="00E85845">
        <w:rPr>
          <w:rFonts w:asciiTheme="majorHAnsi" w:hAnsiTheme="majorHAnsi" w:cstheme="majorHAnsi"/>
          <w:i/>
          <w:iCs/>
          <w:sz w:val="24"/>
          <w:szCs w:val="36"/>
        </w:rPr>
        <w:t xml:space="preserve"> and not harvested</w:t>
      </w:r>
      <w:r w:rsidR="006A2902">
        <w:rPr>
          <w:rFonts w:asciiTheme="majorHAnsi" w:hAnsiTheme="majorHAnsi" w:cstheme="majorHAnsi"/>
          <w:i/>
          <w:iCs/>
          <w:sz w:val="24"/>
          <w:szCs w:val="36"/>
        </w:rPr>
        <w:t xml:space="preserve">, a second </w:t>
      </w:r>
      <w:r w:rsidR="00AB3825">
        <w:rPr>
          <w:rFonts w:asciiTheme="majorHAnsi" w:hAnsiTheme="majorHAnsi" w:cstheme="majorHAnsi"/>
          <w:i/>
          <w:iCs/>
          <w:sz w:val="24"/>
          <w:szCs w:val="36"/>
        </w:rPr>
        <w:t>never got planted due to untimely rains</w:t>
      </w:r>
      <w:r w:rsidR="00E85845">
        <w:rPr>
          <w:rFonts w:asciiTheme="majorHAnsi" w:hAnsiTheme="majorHAnsi" w:cstheme="majorHAnsi"/>
          <w:i/>
          <w:iCs/>
          <w:sz w:val="24"/>
          <w:szCs w:val="36"/>
        </w:rPr>
        <w:t xml:space="preserve"> in July</w:t>
      </w:r>
      <w:r w:rsidR="006A2902">
        <w:rPr>
          <w:rFonts w:asciiTheme="majorHAnsi" w:hAnsiTheme="majorHAnsi" w:cstheme="majorHAnsi"/>
          <w:i/>
          <w:iCs/>
          <w:sz w:val="24"/>
          <w:szCs w:val="36"/>
        </w:rPr>
        <w:t xml:space="preserve"> and the third began in December 2021</w:t>
      </w:r>
      <w:r w:rsidR="002046DF" w:rsidRPr="0043435B">
        <w:rPr>
          <w:rFonts w:asciiTheme="majorHAnsi" w:hAnsiTheme="majorHAnsi" w:cstheme="majorHAnsi"/>
          <w:i/>
          <w:iCs/>
          <w:sz w:val="24"/>
          <w:szCs w:val="36"/>
        </w:rPr>
        <w:t>.</w:t>
      </w:r>
    </w:p>
    <w:p w14:paraId="71064B83" w14:textId="77777777" w:rsidR="00201BC4" w:rsidRDefault="00201BC4" w:rsidP="004829F2">
      <w:pPr>
        <w:rPr>
          <w:rFonts w:asciiTheme="majorHAnsi" w:hAnsiTheme="majorHAnsi" w:cstheme="majorHAnsi"/>
          <w:i/>
          <w:iCs/>
          <w:sz w:val="24"/>
          <w:szCs w:val="36"/>
        </w:rPr>
      </w:pPr>
    </w:p>
    <w:p w14:paraId="62261D8D" w14:textId="3152E82A" w:rsidR="00D24FCD" w:rsidRDefault="00106267" w:rsidP="004177FC">
      <w:pPr>
        <w:spacing w:line="304" w:lineRule="atLeast"/>
        <w:rPr>
          <w:rFonts w:ascii="Calibri" w:eastAsia="Times New Roman" w:hAnsi="Calibri" w:cs="Calibri"/>
          <w:i/>
          <w:iCs/>
          <w:sz w:val="24"/>
          <w:lang w:eastAsia="en-US"/>
        </w:rPr>
      </w:pPr>
      <w:r w:rsidRPr="00106267">
        <w:rPr>
          <w:rFonts w:ascii="Calibri" w:eastAsia="Times New Roman" w:hAnsi="Calibri" w:cs="Calibri"/>
          <w:i/>
          <w:iCs/>
          <w:sz w:val="24"/>
          <w:lang w:eastAsia="en-US"/>
        </w:rPr>
        <w:t>The 4-H Youth Development program organized and led </w:t>
      </w:r>
      <w:r w:rsidR="0039230C">
        <w:rPr>
          <w:rFonts w:ascii="Calibri" w:eastAsia="Times New Roman" w:hAnsi="Calibri" w:cs="Calibri"/>
          <w:i/>
          <w:iCs/>
          <w:sz w:val="24"/>
          <w:lang w:eastAsia="en-US"/>
        </w:rPr>
        <w:t xml:space="preserve">24 </w:t>
      </w:r>
      <w:r w:rsidRPr="00106267">
        <w:rPr>
          <w:rFonts w:ascii="Calibri" w:eastAsia="Times New Roman" w:hAnsi="Calibri" w:cs="Calibri"/>
          <w:i/>
          <w:iCs/>
          <w:sz w:val="24"/>
          <w:lang w:eastAsia="en-US"/>
        </w:rPr>
        <w:t xml:space="preserve">summer day camp activities, livestock shows, district and state activity and demonstration events, teen leadership retreats and teen council programs </w:t>
      </w:r>
      <w:r w:rsidRPr="00106267">
        <w:rPr>
          <w:rFonts w:ascii="Calibri" w:eastAsia="Times New Roman" w:hAnsi="Calibri" w:cs="Calibri"/>
          <w:i/>
          <w:iCs/>
          <w:sz w:val="24"/>
          <w:lang w:eastAsia="en-US"/>
        </w:rPr>
        <w:lastRenderedPageBreak/>
        <w:t xml:space="preserve">and other county, </w:t>
      </w:r>
      <w:proofErr w:type="gramStart"/>
      <w:r w:rsidRPr="00106267">
        <w:rPr>
          <w:rFonts w:ascii="Calibri" w:eastAsia="Times New Roman" w:hAnsi="Calibri" w:cs="Calibri"/>
          <w:i/>
          <w:iCs/>
          <w:sz w:val="24"/>
          <w:lang w:eastAsia="en-US"/>
        </w:rPr>
        <w:t>district</w:t>
      </w:r>
      <w:proofErr w:type="gramEnd"/>
      <w:r w:rsidRPr="00106267">
        <w:rPr>
          <w:rFonts w:ascii="Calibri" w:eastAsia="Times New Roman" w:hAnsi="Calibri" w:cs="Calibri"/>
          <w:i/>
          <w:iCs/>
          <w:sz w:val="24"/>
          <w:lang w:eastAsia="en-US"/>
        </w:rPr>
        <w:t xml:space="preserve"> and state activities. </w:t>
      </w:r>
      <w:r w:rsidRPr="00106267">
        <w:rPr>
          <w:rFonts w:eastAsia="Times New Roman" w:cs="Arial"/>
          <w:szCs w:val="19"/>
          <w:lang w:eastAsia="en-US"/>
        </w:rPr>
        <w:t> </w:t>
      </w:r>
      <w:r w:rsidRPr="00106267">
        <w:rPr>
          <w:rFonts w:ascii="Calibri" w:eastAsia="Times New Roman" w:hAnsi="Calibri" w:cs="Calibri"/>
          <w:i/>
          <w:iCs/>
          <w:sz w:val="24"/>
          <w:lang w:eastAsia="en-US"/>
        </w:rPr>
        <w:t>More than</w:t>
      </w:r>
      <w:r w:rsidR="0039230C">
        <w:rPr>
          <w:rFonts w:ascii="Calibri" w:eastAsia="Times New Roman" w:hAnsi="Calibri" w:cs="Calibri"/>
          <w:i/>
          <w:iCs/>
          <w:sz w:val="24"/>
          <w:lang w:eastAsia="en-US"/>
        </w:rPr>
        <w:t xml:space="preserve"> 500</w:t>
      </w:r>
      <w:r w:rsidRPr="00106267">
        <w:rPr>
          <w:rFonts w:ascii="Calibri" w:eastAsia="Times New Roman" w:hAnsi="Calibri" w:cs="Calibri"/>
          <w:i/>
          <w:iCs/>
          <w:sz w:val="24"/>
          <w:lang w:eastAsia="en-US"/>
        </w:rPr>
        <w:t> youth participated</w:t>
      </w:r>
      <w:r w:rsidR="0015725B">
        <w:rPr>
          <w:rFonts w:ascii="Calibri" w:eastAsia="Times New Roman" w:hAnsi="Calibri" w:cs="Calibri"/>
          <w:i/>
          <w:iCs/>
          <w:sz w:val="24"/>
          <w:lang w:eastAsia="en-US"/>
        </w:rPr>
        <w:t>,</w:t>
      </w:r>
      <w:r w:rsidRPr="00106267">
        <w:rPr>
          <w:rFonts w:ascii="Calibri" w:eastAsia="Times New Roman" w:hAnsi="Calibri" w:cs="Calibri"/>
          <w:i/>
          <w:iCs/>
          <w:sz w:val="24"/>
          <w:lang w:eastAsia="en-US"/>
        </w:rPr>
        <w:t xml:space="preserve"> and</w:t>
      </w:r>
      <w:r w:rsidR="0039230C">
        <w:rPr>
          <w:rFonts w:ascii="Calibri" w:eastAsia="Times New Roman" w:hAnsi="Calibri" w:cs="Calibri"/>
          <w:i/>
          <w:iCs/>
          <w:sz w:val="24"/>
          <w:lang w:eastAsia="en-US"/>
        </w:rPr>
        <w:t xml:space="preserve"> 26</w:t>
      </w:r>
      <w:r w:rsidRPr="00106267">
        <w:rPr>
          <w:rFonts w:ascii="Calibri" w:eastAsia="Times New Roman" w:hAnsi="Calibri" w:cs="Calibri"/>
          <w:i/>
          <w:iCs/>
          <w:sz w:val="24"/>
          <w:lang w:eastAsia="en-US"/>
        </w:rPr>
        <w:t> adult volunteer leaders contributed</w:t>
      </w:r>
      <w:r w:rsidR="00D7521C">
        <w:rPr>
          <w:rFonts w:ascii="Calibri" w:eastAsia="Times New Roman" w:hAnsi="Calibri" w:cs="Calibri"/>
          <w:i/>
          <w:iCs/>
          <w:sz w:val="24"/>
          <w:lang w:eastAsia="en-US"/>
        </w:rPr>
        <w:t xml:space="preserve"> 2</w:t>
      </w:r>
      <w:r w:rsidR="00DD674E">
        <w:rPr>
          <w:rFonts w:ascii="Calibri" w:eastAsia="Times New Roman" w:hAnsi="Calibri" w:cs="Calibri"/>
          <w:i/>
          <w:iCs/>
          <w:sz w:val="24"/>
          <w:lang w:eastAsia="en-US"/>
        </w:rPr>
        <w:t>70</w:t>
      </w:r>
      <w:r w:rsidRPr="00106267">
        <w:rPr>
          <w:rFonts w:ascii="Calibri" w:eastAsia="Times New Roman" w:hAnsi="Calibri" w:cs="Calibri"/>
          <w:i/>
          <w:iCs/>
          <w:sz w:val="24"/>
          <w:lang w:eastAsia="en-US"/>
        </w:rPr>
        <w:t> volunteer hours (at the federal volunteer rate of $25.98/hour) saving Pender County</w:t>
      </w:r>
      <w:r w:rsidR="0015725B">
        <w:rPr>
          <w:rFonts w:ascii="Calibri" w:eastAsia="Times New Roman" w:hAnsi="Calibri" w:cs="Calibri"/>
          <w:i/>
          <w:iCs/>
          <w:sz w:val="24"/>
          <w:lang w:eastAsia="en-US"/>
        </w:rPr>
        <w:t xml:space="preserve"> $7,015</w:t>
      </w:r>
      <w:r w:rsidRPr="00106267">
        <w:rPr>
          <w:rFonts w:ascii="Calibri" w:eastAsia="Times New Roman" w:hAnsi="Calibri" w:cs="Calibri"/>
          <w:i/>
          <w:iCs/>
          <w:sz w:val="24"/>
          <w:lang w:eastAsia="en-US"/>
        </w:rPr>
        <w:t> in program support. The 4-H Juntos program, which focused on helping Latino youth at Pender High School work towards higher education opportunities, was dissolved in 2021 due to conflicts between NCSU and Pender County Schools. There are</w:t>
      </w:r>
      <w:r w:rsidR="008646E0">
        <w:rPr>
          <w:rFonts w:ascii="Calibri" w:eastAsia="Times New Roman" w:hAnsi="Calibri" w:cs="Calibri"/>
          <w:i/>
          <w:iCs/>
          <w:sz w:val="24"/>
          <w:lang w:eastAsia="en-US"/>
        </w:rPr>
        <w:t xml:space="preserve"> five</w:t>
      </w:r>
      <w:r w:rsidR="006D5D9E">
        <w:rPr>
          <w:rFonts w:ascii="Calibri" w:eastAsia="Times New Roman" w:hAnsi="Calibri" w:cs="Calibri"/>
          <w:i/>
          <w:iCs/>
          <w:sz w:val="24"/>
          <w:lang w:eastAsia="en-US"/>
        </w:rPr>
        <w:t xml:space="preserve"> </w:t>
      </w:r>
      <w:r w:rsidRPr="00106267">
        <w:rPr>
          <w:rFonts w:ascii="Calibri" w:eastAsia="Times New Roman" w:hAnsi="Calibri" w:cs="Calibri"/>
          <w:i/>
          <w:iCs/>
          <w:sz w:val="24"/>
          <w:lang w:eastAsia="en-US"/>
        </w:rPr>
        <w:t>active 4-H clubs in Pender County with</w:t>
      </w:r>
      <w:r w:rsidR="008646E0">
        <w:rPr>
          <w:rFonts w:ascii="Calibri" w:eastAsia="Times New Roman" w:hAnsi="Calibri" w:cs="Calibri"/>
          <w:i/>
          <w:iCs/>
          <w:sz w:val="24"/>
          <w:lang w:eastAsia="en-US"/>
        </w:rPr>
        <w:t xml:space="preserve"> 83</w:t>
      </w:r>
      <w:r w:rsidRPr="00106267">
        <w:rPr>
          <w:rFonts w:ascii="Calibri" w:eastAsia="Times New Roman" w:hAnsi="Calibri" w:cs="Calibri"/>
          <w:i/>
          <w:iCs/>
          <w:sz w:val="24"/>
          <w:lang w:eastAsia="en-US"/>
        </w:rPr>
        <w:t> youth participating. The Holly Shelter 4-H Shooting Sports club</w:t>
      </w:r>
      <w:r w:rsidR="00397BD4">
        <w:rPr>
          <w:rFonts w:ascii="Calibri" w:eastAsia="Times New Roman" w:hAnsi="Calibri" w:cs="Calibri"/>
          <w:i/>
          <w:iCs/>
          <w:sz w:val="24"/>
          <w:lang w:eastAsia="en-US"/>
        </w:rPr>
        <w:t xml:space="preserve"> had one member</w:t>
      </w:r>
      <w:r w:rsidRPr="00106267">
        <w:rPr>
          <w:rFonts w:ascii="Calibri" w:eastAsia="Times New Roman" w:hAnsi="Calibri" w:cs="Calibri"/>
          <w:i/>
          <w:iCs/>
          <w:sz w:val="24"/>
          <w:lang w:eastAsia="en-US"/>
        </w:rPr>
        <w:t xml:space="preserve"> bec</w:t>
      </w:r>
      <w:r w:rsidR="00397BD4">
        <w:rPr>
          <w:rFonts w:ascii="Calibri" w:eastAsia="Times New Roman" w:hAnsi="Calibri" w:cs="Calibri"/>
          <w:i/>
          <w:iCs/>
          <w:sz w:val="24"/>
          <w:lang w:eastAsia="en-US"/>
        </w:rPr>
        <w:t>o</w:t>
      </w:r>
      <w:r w:rsidRPr="00106267">
        <w:rPr>
          <w:rFonts w:ascii="Calibri" w:eastAsia="Times New Roman" w:hAnsi="Calibri" w:cs="Calibri"/>
          <w:i/>
          <w:iCs/>
          <w:sz w:val="24"/>
          <w:lang w:eastAsia="en-US"/>
        </w:rPr>
        <w:t>me</w:t>
      </w:r>
      <w:r w:rsidR="000E1CC2">
        <w:rPr>
          <w:rFonts w:ascii="Calibri" w:eastAsia="Times New Roman" w:hAnsi="Calibri" w:cs="Calibri"/>
          <w:i/>
          <w:iCs/>
          <w:sz w:val="24"/>
          <w:lang w:eastAsia="en-US"/>
        </w:rPr>
        <w:t xml:space="preserve"> a</w:t>
      </w:r>
      <w:r w:rsidRPr="00106267">
        <w:rPr>
          <w:rFonts w:ascii="Calibri" w:eastAsia="Times New Roman" w:hAnsi="Calibri" w:cs="Calibri"/>
          <w:i/>
          <w:iCs/>
          <w:sz w:val="24"/>
          <w:lang w:eastAsia="en-US"/>
        </w:rPr>
        <w:t xml:space="preserve"> national champion in pistol shooting at the National 4-H Shooting Sports </w:t>
      </w:r>
      <w:r w:rsidR="000E1CC2">
        <w:rPr>
          <w:rFonts w:ascii="Calibri" w:eastAsia="Times New Roman" w:hAnsi="Calibri" w:cs="Calibri"/>
          <w:i/>
          <w:iCs/>
          <w:sz w:val="24"/>
          <w:lang w:eastAsia="en-US"/>
        </w:rPr>
        <w:t>C</w:t>
      </w:r>
      <w:r w:rsidRPr="00106267">
        <w:rPr>
          <w:rFonts w:ascii="Calibri" w:eastAsia="Times New Roman" w:hAnsi="Calibri" w:cs="Calibri"/>
          <w:i/>
          <w:iCs/>
          <w:sz w:val="24"/>
          <w:lang w:eastAsia="en-US"/>
        </w:rPr>
        <w:t>hampionship in pistol in Omaha, Nebraska. </w:t>
      </w:r>
      <w:r w:rsidR="00397BD4">
        <w:rPr>
          <w:rFonts w:ascii="Calibri" w:eastAsia="Times New Roman" w:hAnsi="Calibri" w:cs="Calibri"/>
          <w:i/>
          <w:iCs/>
          <w:sz w:val="24"/>
          <w:lang w:eastAsia="en-US"/>
        </w:rPr>
        <w:t xml:space="preserve">Thirty </w:t>
      </w:r>
      <w:r w:rsidRPr="00106267">
        <w:rPr>
          <w:rFonts w:ascii="Calibri" w:eastAsia="Times New Roman" w:hAnsi="Calibri" w:cs="Calibri"/>
          <w:i/>
          <w:iCs/>
          <w:sz w:val="24"/>
          <w:lang w:eastAsia="en-US"/>
        </w:rPr>
        <w:t>4-H youth participated in the annual goat show at the Cape Fear Fair and Expo.</w:t>
      </w:r>
      <w:r w:rsidR="008646E0">
        <w:rPr>
          <w:rFonts w:ascii="Calibri" w:eastAsia="Times New Roman" w:hAnsi="Calibri" w:cs="Calibri"/>
          <w:i/>
          <w:iCs/>
          <w:sz w:val="24"/>
          <w:lang w:eastAsia="en-US"/>
        </w:rPr>
        <w:t xml:space="preserve"> Fourteen</w:t>
      </w:r>
      <w:r w:rsidRPr="00106267">
        <w:rPr>
          <w:rFonts w:ascii="Calibri" w:eastAsia="Times New Roman" w:hAnsi="Calibri" w:cs="Calibri"/>
          <w:i/>
          <w:iCs/>
          <w:sz w:val="24"/>
          <w:lang w:eastAsia="en-US"/>
        </w:rPr>
        <w:t xml:space="preserve"> youth and </w:t>
      </w:r>
      <w:r w:rsidR="00397BD4">
        <w:rPr>
          <w:rFonts w:ascii="Calibri" w:eastAsia="Times New Roman" w:hAnsi="Calibri" w:cs="Calibri"/>
          <w:i/>
          <w:iCs/>
          <w:sz w:val="24"/>
          <w:lang w:eastAsia="en-US"/>
        </w:rPr>
        <w:t>eleven</w:t>
      </w:r>
      <w:r w:rsidRPr="00106267">
        <w:rPr>
          <w:rFonts w:ascii="Calibri" w:eastAsia="Times New Roman" w:hAnsi="Calibri" w:cs="Calibri"/>
          <w:i/>
          <w:iCs/>
          <w:sz w:val="24"/>
          <w:lang w:eastAsia="en-US"/>
        </w:rPr>
        <w:t xml:space="preserve"> adults helped decorate and represent Pender County 4-H in the Burgaw Christmas parade.</w:t>
      </w:r>
    </w:p>
    <w:p w14:paraId="54A16647" w14:textId="4EDD9586" w:rsidR="00062D25" w:rsidRDefault="00062D25" w:rsidP="004177FC">
      <w:pPr>
        <w:spacing w:line="304" w:lineRule="atLeast"/>
        <w:rPr>
          <w:rFonts w:ascii="Calibri" w:eastAsia="Times New Roman" w:hAnsi="Calibri" w:cs="Calibri"/>
          <w:i/>
          <w:iCs/>
          <w:sz w:val="24"/>
          <w:lang w:eastAsia="en-US"/>
        </w:rPr>
      </w:pPr>
    </w:p>
    <w:p w14:paraId="1601732A" w14:textId="406E87AC" w:rsidR="00062D25" w:rsidRPr="00210280" w:rsidRDefault="00062D25" w:rsidP="00210280">
      <w:pPr>
        <w:spacing w:line="304" w:lineRule="atLeast"/>
        <w:rPr>
          <w:rFonts w:asciiTheme="majorHAnsi" w:hAnsiTheme="majorHAnsi" w:cstheme="majorHAnsi"/>
          <w:sz w:val="22"/>
          <w:szCs w:val="32"/>
        </w:rPr>
      </w:pPr>
      <w:r>
        <w:rPr>
          <w:rFonts w:ascii="Calibri" w:eastAsia="Times New Roman" w:hAnsi="Calibri" w:cs="Calibri"/>
          <w:i/>
          <w:iCs/>
          <w:sz w:val="24"/>
          <w:lang w:eastAsia="en-US"/>
        </w:rPr>
        <w:t xml:space="preserve">Our Administrative Assistant – Reatha Hoffman – will be retiring </w:t>
      </w:r>
      <w:r w:rsidR="009E0856">
        <w:rPr>
          <w:rFonts w:ascii="Calibri" w:eastAsia="Times New Roman" w:hAnsi="Calibri" w:cs="Calibri"/>
          <w:i/>
          <w:iCs/>
          <w:sz w:val="24"/>
          <w:lang w:eastAsia="en-US"/>
        </w:rPr>
        <w:t>Jan 31, 2022</w:t>
      </w:r>
      <w:r w:rsidR="00210280">
        <w:rPr>
          <w:rFonts w:ascii="Calibri" w:eastAsia="Times New Roman" w:hAnsi="Calibri" w:cs="Calibri"/>
          <w:i/>
          <w:iCs/>
          <w:sz w:val="24"/>
          <w:lang w:eastAsia="en-US"/>
        </w:rPr>
        <w:t>,</w:t>
      </w:r>
      <w:r w:rsidR="009E0856">
        <w:rPr>
          <w:rFonts w:ascii="Calibri" w:eastAsia="Times New Roman" w:hAnsi="Calibri" w:cs="Calibri"/>
          <w:i/>
          <w:iCs/>
          <w:sz w:val="24"/>
          <w:lang w:eastAsia="en-US"/>
        </w:rPr>
        <w:t xml:space="preserve"> after 27 years</w:t>
      </w:r>
      <w:r w:rsidR="00210280">
        <w:rPr>
          <w:rFonts w:ascii="Calibri" w:eastAsia="Times New Roman" w:hAnsi="Calibri" w:cs="Calibri"/>
          <w:i/>
          <w:iCs/>
          <w:sz w:val="24"/>
          <w:lang w:eastAsia="en-US"/>
        </w:rPr>
        <w:t xml:space="preserve"> of service to NCSU and Pender County Cooperative Extension</w:t>
      </w:r>
      <w:r w:rsidR="009E0856">
        <w:rPr>
          <w:rFonts w:ascii="Calibri" w:eastAsia="Times New Roman" w:hAnsi="Calibri" w:cs="Calibri"/>
          <w:i/>
          <w:iCs/>
          <w:sz w:val="24"/>
          <w:lang w:eastAsia="en-US"/>
        </w:rPr>
        <w:t>. Please stop by the Agriculture Building on January 28, 2022</w:t>
      </w:r>
      <w:r w:rsidR="00210280">
        <w:rPr>
          <w:rFonts w:ascii="Calibri" w:eastAsia="Times New Roman" w:hAnsi="Calibri" w:cs="Calibri"/>
          <w:i/>
          <w:iCs/>
          <w:sz w:val="24"/>
          <w:lang w:eastAsia="en-US"/>
        </w:rPr>
        <w:t>,</w:t>
      </w:r>
      <w:r w:rsidR="009E0856">
        <w:rPr>
          <w:rFonts w:ascii="Calibri" w:eastAsia="Times New Roman" w:hAnsi="Calibri" w:cs="Calibri"/>
          <w:i/>
          <w:iCs/>
          <w:sz w:val="24"/>
          <w:lang w:eastAsia="en-US"/>
        </w:rPr>
        <w:t xml:space="preserve"> to congratulate Reatha </w:t>
      </w:r>
      <w:r w:rsidR="00210280">
        <w:rPr>
          <w:rFonts w:ascii="Calibri" w:eastAsia="Times New Roman" w:hAnsi="Calibri" w:cs="Calibri"/>
          <w:i/>
          <w:iCs/>
          <w:sz w:val="24"/>
          <w:lang w:eastAsia="en-US"/>
        </w:rPr>
        <w:t>on her retirement and to thank her for her years of dedication to the citizens of Pender County. We will miss her.</w:t>
      </w:r>
    </w:p>
    <w:sectPr w:rsidR="00062D25" w:rsidRPr="00210280" w:rsidSect="006D5D9E">
      <w:headerReference w:type="default" r:id="rId11"/>
      <w:footerReference w:type="default" r:id="rId12"/>
      <w:headerReference w:type="first" r:id="rId13"/>
      <w:footerReference w:type="first" r:id="rId14"/>
      <w:type w:val="continuous"/>
      <w:pgSz w:w="12240" w:h="15840"/>
      <w:pgMar w:top="2430" w:right="922" w:bottom="1080" w:left="922" w:header="720" w:footer="5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9472" w14:textId="77777777" w:rsidR="004F31BC" w:rsidRDefault="004F31BC" w:rsidP="00E31D56">
      <w:r>
        <w:separator/>
      </w:r>
    </w:p>
  </w:endnote>
  <w:endnote w:type="continuationSeparator" w:id="0">
    <w:p w14:paraId="38967731" w14:textId="77777777" w:rsidR="004F31BC" w:rsidRDefault="004F31BC"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A996" w14:textId="04ABAE42" w:rsidR="00E44939" w:rsidRDefault="004A10F4" w:rsidP="00E44939">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67456" behindDoc="0" locked="0" layoutInCell="1" allowOverlap="1" wp14:anchorId="4A270C63" wp14:editId="2FB19D42">
          <wp:simplePos x="0" y="0"/>
          <wp:positionH relativeFrom="column">
            <wp:posOffset>3615170</wp:posOffset>
          </wp:positionH>
          <wp:positionV relativeFrom="paragraph">
            <wp:posOffset>9294</wp:posOffset>
          </wp:positionV>
          <wp:extent cx="805815" cy="454660"/>
          <wp:effectExtent l="0" t="0" r="6985" b="2540"/>
          <wp:wrapTight wrapText="bothSides">
            <wp:wrapPolygon edited="0">
              <wp:start x="0" y="0"/>
              <wp:lineTo x="0" y="20514"/>
              <wp:lineTo x="21106" y="20514"/>
              <wp:lineTo x="21106" y="0"/>
              <wp:lineTo x="0" y="0"/>
            </wp:wrapPolygon>
          </wp:wrapTight>
          <wp:docPr id="22" name="Picture 22"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65408" behindDoc="0" locked="0" layoutInCell="1" allowOverlap="1" wp14:anchorId="55B6041F" wp14:editId="72EE46DD">
          <wp:simplePos x="0" y="0"/>
          <wp:positionH relativeFrom="column">
            <wp:posOffset>2028305</wp:posOffset>
          </wp:positionH>
          <wp:positionV relativeFrom="paragraph">
            <wp:posOffset>-9871</wp:posOffset>
          </wp:positionV>
          <wp:extent cx="1158240" cy="454660"/>
          <wp:effectExtent l="0" t="0" r="10160" b="2540"/>
          <wp:wrapTight wrapText="bothSides">
            <wp:wrapPolygon edited="0">
              <wp:start x="0" y="0"/>
              <wp:lineTo x="0" y="20514"/>
              <wp:lineTo x="21316" y="20514"/>
              <wp:lineTo x="21316" y="0"/>
              <wp:lineTo x="0" y="0"/>
            </wp:wrapPolygon>
          </wp:wrapTight>
          <wp:docPr id="23" name="Picture 23"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16F6B48A" w14:textId="7D0AB4DF" w:rsidR="00E44939" w:rsidRDefault="00E44939" w:rsidP="00E44939">
    <w:pPr>
      <w:pStyle w:val="Pa1"/>
      <w:spacing w:line="240" w:lineRule="auto"/>
      <w:rPr>
        <w:rStyle w:val="A2"/>
        <w:rFonts w:ascii="Arial" w:hAnsi="Arial" w:cs="Arial"/>
        <w:sz w:val="14"/>
        <w:szCs w:val="14"/>
      </w:rPr>
    </w:pPr>
  </w:p>
  <w:p w14:paraId="06F94F97" w14:textId="77777777" w:rsidR="004A10F4" w:rsidRDefault="004A10F4" w:rsidP="00E44939">
    <w:pPr>
      <w:pStyle w:val="Pa1"/>
      <w:spacing w:line="240" w:lineRule="auto"/>
      <w:rPr>
        <w:rStyle w:val="A2"/>
        <w:rFonts w:ascii="Arial" w:hAnsi="Arial" w:cs="Arial"/>
        <w:sz w:val="14"/>
        <w:szCs w:val="14"/>
      </w:rPr>
    </w:pPr>
  </w:p>
  <w:p w14:paraId="326477ED" w14:textId="77777777" w:rsidR="004A10F4" w:rsidRDefault="004A10F4" w:rsidP="00E44939">
    <w:pPr>
      <w:pStyle w:val="Pa1"/>
      <w:spacing w:line="240" w:lineRule="auto"/>
      <w:rPr>
        <w:rStyle w:val="A2"/>
        <w:rFonts w:ascii="Arial" w:hAnsi="Arial" w:cs="Arial"/>
        <w:sz w:val="14"/>
        <w:szCs w:val="14"/>
      </w:rPr>
    </w:pPr>
  </w:p>
  <w:p w14:paraId="2FA33CFB" w14:textId="77777777" w:rsidR="004A10F4" w:rsidRDefault="004A10F4" w:rsidP="00E44939">
    <w:pPr>
      <w:pStyle w:val="Pa1"/>
      <w:spacing w:line="240" w:lineRule="auto"/>
      <w:rPr>
        <w:rStyle w:val="A2"/>
        <w:rFonts w:ascii="Arial" w:hAnsi="Arial" w:cs="Arial"/>
        <w:sz w:val="14"/>
        <w:szCs w:val="14"/>
      </w:rPr>
    </w:pPr>
  </w:p>
  <w:p w14:paraId="493CF87A" w14:textId="53599B2F" w:rsidR="00E44939" w:rsidRPr="008C0189" w:rsidRDefault="00E44939" w:rsidP="004A10F4">
    <w:pPr>
      <w:pStyle w:val="Pa1"/>
      <w:spacing w:line="240" w:lineRule="auto"/>
      <w:jc w:val="center"/>
      <w:rPr>
        <w:rFonts w:ascii="Arial" w:hAnsi="Arial" w:cs="Arial"/>
        <w:color w:val="221E1F"/>
        <w:sz w:val="14"/>
        <w:szCs w:val="14"/>
      </w:rPr>
    </w:pP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NC State, N.C. A&amp;T</w:t>
    </w:r>
    <w:r w:rsidRPr="008C0189">
      <w:rPr>
        <w:rStyle w:val="A2"/>
        <w:rFonts w:ascii="Arial" w:hAnsi="Arial" w:cs="Arial"/>
        <w:sz w:val="14"/>
        <w:szCs w:val="14"/>
      </w:rPr>
      <w:t>, U.S. Department of</w:t>
    </w:r>
    <w:r>
      <w:rPr>
        <w:rStyle w:val="A2"/>
        <w:rFonts w:ascii="Arial" w:hAnsi="Arial" w:cs="Arial"/>
        <w:sz w:val="14"/>
        <w:szCs w:val="14"/>
      </w:rPr>
      <w:t xml:space="preserve"> </w:t>
    </w:r>
    <w:r w:rsidRPr="008C0189">
      <w:rPr>
        <w:rStyle w:val="A2"/>
        <w:rFonts w:ascii="Arial" w:hAnsi="Arial" w:cs="Arial"/>
        <w:sz w:val="14"/>
        <w:szCs w:val="14"/>
      </w:rPr>
      <w:t>Agriculture, and local governments cooperating.</w:t>
    </w:r>
  </w:p>
  <w:p w14:paraId="60B4DE5B" w14:textId="77777777" w:rsidR="00E44939" w:rsidRDefault="00E44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D098" w14:textId="2489BE25" w:rsidR="00D2148C" w:rsidRDefault="0094588D" w:rsidP="00E66C84">
    <w:pPr>
      <w:pStyle w:val="Pa1"/>
      <w:spacing w:line="240" w:lineRule="auto"/>
      <w:rPr>
        <w:rStyle w:val="A2"/>
        <w:rFonts w:ascii="Arial" w:hAnsi="Arial" w:cs="Arial"/>
        <w:sz w:val="14"/>
        <w:szCs w:val="14"/>
      </w:rPr>
    </w:pPr>
    <w:r>
      <w:rPr>
        <w:b/>
        <w:noProof/>
        <w:sz w:val="20"/>
        <w:szCs w:val="20"/>
      </w:rPr>
      <w:drawing>
        <wp:anchor distT="0" distB="0" distL="114300" distR="114300" simplePos="0" relativeHeight="251657211" behindDoc="0" locked="0" layoutInCell="1" allowOverlap="1" wp14:anchorId="0998D14F" wp14:editId="6E69E115">
          <wp:simplePos x="0" y="0"/>
          <wp:positionH relativeFrom="column">
            <wp:posOffset>2127885</wp:posOffset>
          </wp:positionH>
          <wp:positionV relativeFrom="paragraph">
            <wp:posOffset>15124</wp:posOffset>
          </wp:positionV>
          <wp:extent cx="1158240" cy="454660"/>
          <wp:effectExtent l="0" t="0" r="10160" b="2540"/>
          <wp:wrapTight wrapText="bothSides">
            <wp:wrapPolygon edited="0">
              <wp:start x="0" y="0"/>
              <wp:lineTo x="0" y="20514"/>
              <wp:lineTo x="21316" y="20514"/>
              <wp:lineTo x="21316" y="0"/>
              <wp:lineTo x="0" y="0"/>
            </wp:wrapPolygon>
          </wp:wrapTight>
          <wp:docPr id="25" name="Picture 25"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869" t="54049" r="59415" b="25473"/>
                  <a:stretch/>
                </pic:blipFill>
                <pic:spPr bwMode="auto">
                  <a:xfrm>
                    <a:off x="0" y="0"/>
                    <a:ext cx="1158240" cy="45466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58236" behindDoc="0" locked="0" layoutInCell="1" allowOverlap="1" wp14:anchorId="268050EE" wp14:editId="30F17C7A">
          <wp:simplePos x="0" y="0"/>
          <wp:positionH relativeFrom="column">
            <wp:posOffset>3665913</wp:posOffset>
          </wp:positionH>
          <wp:positionV relativeFrom="paragraph">
            <wp:posOffset>-6523</wp:posOffset>
          </wp:positionV>
          <wp:extent cx="805815" cy="454660"/>
          <wp:effectExtent l="0" t="0" r="6985" b="2540"/>
          <wp:wrapTight wrapText="bothSides">
            <wp:wrapPolygon edited="0">
              <wp:start x="0" y="0"/>
              <wp:lineTo x="0" y="20514"/>
              <wp:lineTo x="21106" y="20514"/>
              <wp:lineTo x="21106" y="0"/>
              <wp:lineTo x="0" y="0"/>
            </wp:wrapPolygon>
          </wp:wrapTight>
          <wp:docPr id="26" name="Picture 26" descr="Macintosh HD:Users:tjmoore3:Google Drive:Branding Initiative:Website Updates (Branding):Brand Site Items:Extension Logos:N.C. Cooperative Extension Logos (New CO-BRAND):JPG Files:NCCE-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Google Drive:Branding Initiative:Website Updates (Branding):Brand Site Items:Extension Logos:N.C. Cooperative Extension Logos (New CO-BRAND):JPG Files:NCCE-Stacked-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80" t="54049" r="21418" b="25473"/>
                  <a:stretch/>
                </pic:blipFill>
                <pic:spPr bwMode="auto">
                  <a:xfrm>
                    <a:off x="0" y="0"/>
                    <a:ext cx="805815" cy="45466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2148C">
      <w:rPr>
        <w:rStyle w:val="A2"/>
        <w:rFonts w:ascii="Arial" w:hAnsi="Arial" w:cs="Arial"/>
        <w:sz w:val="14"/>
        <w:szCs w:val="14"/>
      </w:rPr>
      <w:br/>
    </w:r>
  </w:p>
  <w:p w14:paraId="3D3182DA" w14:textId="77777777" w:rsidR="00D2148C" w:rsidRDefault="00D2148C" w:rsidP="00E66C84">
    <w:pPr>
      <w:pStyle w:val="Pa1"/>
      <w:spacing w:line="240" w:lineRule="auto"/>
      <w:rPr>
        <w:rStyle w:val="A2"/>
        <w:rFonts w:ascii="Arial" w:hAnsi="Arial" w:cs="Arial"/>
        <w:sz w:val="14"/>
        <w:szCs w:val="14"/>
      </w:rPr>
    </w:pPr>
  </w:p>
  <w:p w14:paraId="2F75ABB4" w14:textId="677A53FC" w:rsidR="00D2148C" w:rsidRDefault="00D2148C" w:rsidP="00E66C84">
    <w:pPr>
      <w:pStyle w:val="Pa1"/>
      <w:spacing w:line="240" w:lineRule="auto"/>
      <w:rPr>
        <w:rStyle w:val="A2"/>
        <w:rFonts w:ascii="Arial" w:hAnsi="Arial" w:cs="Arial"/>
        <w:sz w:val="14"/>
        <w:szCs w:val="14"/>
      </w:rPr>
    </w:pPr>
  </w:p>
  <w:p w14:paraId="5EE969E8" w14:textId="77777777" w:rsidR="00D2148C" w:rsidRDefault="00D2148C" w:rsidP="00E66C84">
    <w:pPr>
      <w:pStyle w:val="Pa1"/>
      <w:spacing w:line="240" w:lineRule="auto"/>
      <w:rPr>
        <w:rStyle w:val="A2"/>
        <w:rFonts w:ascii="Arial" w:hAnsi="Arial" w:cs="Arial"/>
        <w:sz w:val="14"/>
        <w:szCs w:val="14"/>
      </w:rPr>
    </w:pPr>
  </w:p>
  <w:p w14:paraId="4C7E99DE" w14:textId="77777777" w:rsidR="0094588D" w:rsidRDefault="00592C9B" w:rsidP="0094588D">
    <w:pPr>
      <w:pStyle w:val="Pa1"/>
      <w:spacing w:line="240" w:lineRule="auto"/>
      <w:jc w:val="center"/>
      <w:rPr>
        <w:rStyle w:val="A2"/>
        <w:rFonts w:ascii="Arial" w:hAnsi="Arial" w:cs="Arial"/>
        <w:sz w:val="14"/>
        <w:szCs w:val="14"/>
      </w:rPr>
    </w:pPr>
    <w:r>
      <w:rPr>
        <w:rStyle w:val="A2"/>
        <w:rFonts w:ascii="Arial" w:hAnsi="Arial" w:cs="Arial"/>
        <w:sz w:val="14"/>
        <w:szCs w:val="14"/>
      </w:rPr>
      <w:br/>
    </w:r>
  </w:p>
  <w:p w14:paraId="5F00606A" w14:textId="5350594C" w:rsidR="00D2148C" w:rsidRPr="008C0189" w:rsidRDefault="00592C9B" w:rsidP="0094588D">
    <w:pPr>
      <w:pStyle w:val="Pa1"/>
      <w:spacing w:line="240" w:lineRule="auto"/>
      <w:jc w:val="center"/>
      <w:rPr>
        <w:rFonts w:ascii="Arial" w:hAnsi="Arial" w:cs="Arial"/>
        <w:color w:val="221E1F"/>
        <w:sz w:val="14"/>
        <w:szCs w:val="14"/>
      </w:rPr>
    </w:pP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w:t>
    </w:r>
    <w:r w:rsidR="00D2148C">
      <w:rPr>
        <w:rStyle w:val="A2"/>
        <w:rFonts w:ascii="Arial" w:hAnsi="Arial" w:cs="Arial"/>
        <w:sz w:val="14"/>
        <w:szCs w:val="14"/>
      </w:rPr>
      <w:t>NC State, N.C. A&amp;T</w:t>
    </w:r>
    <w:r w:rsidR="00D2148C" w:rsidRPr="008C0189">
      <w:rPr>
        <w:rStyle w:val="A2"/>
        <w:rFonts w:ascii="Arial" w:hAnsi="Arial" w:cs="Arial"/>
        <w:sz w:val="14"/>
        <w:szCs w:val="14"/>
      </w:rPr>
      <w:t>, U.S. Department of</w:t>
    </w:r>
    <w:r w:rsidR="009711CD">
      <w:rPr>
        <w:rStyle w:val="A2"/>
        <w:rFonts w:ascii="Arial" w:hAnsi="Arial" w:cs="Arial"/>
        <w:sz w:val="14"/>
        <w:szCs w:val="14"/>
      </w:rPr>
      <w:t xml:space="preserve"> </w:t>
    </w:r>
    <w:r w:rsidR="00D2148C" w:rsidRPr="008C0189">
      <w:rPr>
        <w:rStyle w:val="A2"/>
        <w:rFonts w:ascii="Arial" w:hAnsi="Arial" w:cs="Arial"/>
        <w:sz w:val="14"/>
        <w:szCs w:val="14"/>
      </w:rPr>
      <w:t>Agriculture, and local governments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E48F" w14:textId="77777777" w:rsidR="004F31BC" w:rsidRDefault="004F31BC" w:rsidP="00E31D56">
      <w:r>
        <w:separator/>
      </w:r>
    </w:p>
  </w:footnote>
  <w:footnote w:type="continuationSeparator" w:id="0">
    <w:p w14:paraId="018E68B4" w14:textId="77777777" w:rsidR="004F31BC" w:rsidRDefault="004F31BC" w:rsidP="00E3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F507" w14:textId="5E5FDD6E" w:rsidR="00E44939" w:rsidRDefault="0094588D">
    <w:pPr>
      <w:pStyle w:val="Header"/>
    </w:pPr>
    <w:r>
      <w:rPr>
        <w:noProof/>
      </w:rPr>
      <w:drawing>
        <wp:anchor distT="0" distB="0" distL="114300" distR="114300" simplePos="0" relativeHeight="251669504" behindDoc="0" locked="0" layoutInCell="1" allowOverlap="1" wp14:anchorId="1EBE9C1B" wp14:editId="24ABE3B1">
          <wp:simplePos x="0" y="0"/>
          <wp:positionH relativeFrom="margin">
            <wp:align>left</wp:align>
          </wp:positionH>
          <wp:positionV relativeFrom="paragraph">
            <wp:posOffset>173990</wp:posOffset>
          </wp:positionV>
          <wp:extent cx="1313180" cy="260985"/>
          <wp:effectExtent l="0" t="0" r="1270" b="5715"/>
          <wp:wrapTight wrapText="bothSides">
            <wp:wrapPolygon edited="0">
              <wp:start x="0" y="0"/>
              <wp:lineTo x="0" y="20496"/>
              <wp:lineTo x="21308" y="20496"/>
              <wp:lineTo x="21308" y="0"/>
              <wp:lineTo x="0" y="0"/>
            </wp:wrapPolygon>
          </wp:wrapTight>
          <wp:docPr id="21" name="Picture 21"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7619"/>
                  <a:stretch/>
                </pic:blipFill>
                <pic:spPr bwMode="auto">
                  <a:xfrm>
                    <a:off x="0" y="0"/>
                    <a:ext cx="1313180" cy="2609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AB5D" w14:textId="064835F8" w:rsidR="00D2148C" w:rsidRDefault="006D5D9E">
    <w:pPr>
      <w:pStyle w:val="Header"/>
    </w:pPr>
    <w:r w:rsidRPr="003E3F3D">
      <w:rPr>
        <w:noProof/>
      </w:rPr>
      <mc:AlternateContent>
        <mc:Choice Requires="wps">
          <w:drawing>
            <wp:anchor distT="0" distB="0" distL="114300" distR="114300" simplePos="0" relativeHeight="251663360" behindDoc="0" locked="0" layoutInCell="1" allowOverlap="1" wp14:anchorId="24BB5B05" wp14:editId="189CE523">
              <wp:simplePos x="0" y="0"/>
              <wp:positionH relativeFrom="column">
                <wp:posOffset>-111760</wp:posOffset>
              </wp:positionH>
              <wp:positionV relativeFrom="paragraph">
                <wp:posOffset>91440</wp:posOffset>
              </wp:positionV>
              <wp:extent cx="1978025" cy="930910"/>
              <wp:effectExtent l="0" t="0" r="3175" b="2540"/>
              <wp:wrapSquare wrapText="bothSides"/>
              <wp:docPr id="1" name="Text Box 1"/>
              <wp:cNvGraphicFramePr/>
              <a:graphic xmlns:a="http://schemas.openxmlformats.org/drawingml/2006/main">
                <a:graphicData uri="http://schemas.microsoft.com/office/word/2010/wordprocessingShape">
                  <wps:wsp>
                    <wps:cNvSpPr txBox="1"/>
                    <wps:spPr>
                      <a:xfrm>
                        <a:off x="0" y="0"/>
                        <a:ext cx="1978025" cy="93091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174F317D" w:rsidR="00D2148C" w:rsidRPr="004C50C5" w:rsidRDefault="006575F5" w:rsidP="001D7B4B">
                          <w:pPr>
                            <w:spacing w:after="26" w:line="240" w:lineRule="auto"/>
                            <w:ind w:left="180"/>
                            <w:rPr>
                              <w:rFonts w:cs="Arial"/>
                              <w:bCs/>
                              <w:spacing w:val="2"/>
                              <w:sz w:val="15"/>
                              <w:szCs w:val="15"/>
                            </w:rPr>
                          </w:pPr>
                          <w:r>
                            <w:rPr>
                              <w:rFonts w:cs="Arial"/>
                              <w:bCs/>
                              <w:spacing w:val="2"/>
                              <w:sz w:val="15"/>
                              <w:szCs w:val="15"/>
                            </w:rPr>
                            <w:t xml:space="preserve">Pender </w:t>
                          </w:r>
                          <w:r w:rsidR="00D2148C">
                            <w:rPr>
                              <w:rFonts w:cs="Arial"/>
                              <w:bCs/>
                              <w:spacing w:val="2"/>
                              <w:sz w:val="15"/>
                              <w:szCs w:val="15"/>
                            </w:rPr>
                            <w:t xml:space="preserve">County Center </w:t>
                          </w:r>
                        </w:p>
                        <w:p w14:paraId="37BD7874" w14:textId="6930F661"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pender</w:t>
                          </w:r>
                          <w:r w:rsidR="00D2148C">
                            <w:rPr>
                              <w:rFonts w:cs="Arial"/>
                              <w:bCs/>
                              <w:spacing w:val="2"/>
                              <w:sz w:val="15"/>
                              <w:szCs w:val="15"/>
                            </w:rPr>
                            <w:t>.ces.ncsu.edu</w:t>
                          </w:r>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41252085"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801 S. Walker Street</w:t>
                          </w:r>
                        </w:p>
                        <w:p w14:paraId="7AD4F0F9" w14:textId="07A0E5B9"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Burgaw, NC 28425</w:t>
                          </w:r>
                        </w:p>
                        <w:p w14:paraId="562D8381" w14:textId="5069F865" w:rsidR="00D2148C" w:rsidRDefault="00D2148C" w:rsidP="001D7B4B">
                          <w:pPr>
                            <w:spacing w:after="26" w:line="240" w:lineRule="auto"/>
                            <w:ind w:left="180"/>
                            <w:rPr>
                              <w:rFonts w:cs="Arial"/>
                              <w:bCs/>
                              <w:spacing w:val="2"/>
                              <w:sz w:val="15"/>
                              <w:szCs w:val="15"/>
                            </w:rPr>
                          </w:pPr>
                          <w:r>
                            <w:rPr>
                              <w:rFonts w:cs="Arial"/>
                              <w:bCs/>
                              <w:spacing w:val="2"/>
                              <w:sz w:val="15"/>
                              <w:szCs w:val="15"/>
                            </w:rPr>
                            <w:t xml:space="preserve">P: </w:t>
                          </w:r>
                          <w:r w:rsidR="005D0B99">
                            <w:rPr>
                              <w:rFonts w:cs="Arial"/>
                              <w:bCs/>
                              <w:spacing w:val="2"/>
                              <w:sz w:val="15"/>
                              <w:szCs w:val="15"/>
                            </w:rPr>
                            <w:t>910-259-1235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B5B05" id="_x0000_t202" coordsize="21600,21600" o:spt="202" path="m,l,21600r21600,l21600,xe">
              <v:stroke joinstyle="miter"/>
              <v:path gradientshapeok="t" o:connecttype="rect"/>
            </v:shapetype>
            <v:shape id="Text Box 1" o:spid="_x0000_s1026" type="#_x0000_t202" style="position:absolute;margin-left:-8.8pt;margin-top:7.2pt;width:155.75pt;height:7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" filled="f" stroked="f">
              <v:textbox inset="0,0,0,0">
                <w:txbxContent>
                  <w:p w14:paraId="23AF71CA" w14:textId="3CE90E27" w:rsidR="00D2148C" w:rsidRPr="00F02005" w:rsidRDefault="00D2148C" w:rsidP="001D7B4B">
                    <w:pPr>
                      <w:spacing w:after="26" w:line="240" w:lineRule="auto"/>
                      <w:ind w:left="180"/>
                      <w:rPr>
                        <w:rFonts w:cs="Arial"/>
                        <w:b/>
                        <w:bCs/>
                        <w:spacing w:val="2"/>
                        <w:sz w:val="15"/>
                        <w:szCs w:val="15"/>
                      </w:rPr>
                    </w:pPr>
                    <w:r>
                      <w:rPr>
                        <w:rFonts w:cs="Arial"/>
                        <w:b/>
                        <w:bCs/>
                        <w:sz w:val="15"/>
                        <w:szCs w:val="15"/>
                      </w:rPr>
                      <w:t>N.C. Cooperative Extension</w:t>
                    </w:r>
                  </w:p>
                  <w:p w14:paraId="1CAD19A4" w14:textId="174F317D" w:rsidR="00D2148C" w:rsidRPr="004C50C5" w:rsidRDefault="006575F5" w:rsidP="001D7B4B">
                    <w:pPr>
                      <w:spacing w:after="26" w:line="240" w:lineRule="auto"/>
                      <w:ind w:left="180"/>
                      <w:rPr>
                        <w:rFonts w:cs="Arial"/>
                        <w:bCs/>
                        <w:spacing w:val="2"/>
                        <w:sz w:val="15"/>
                        <w:szCs w:val="15"/>
                      </w:rPr>
                    </w:pPr>
                    <w:r>
                      <w:rPr>
                        <w:rFonts w:cs="Arial"/>
                        <w:bCs/>
                        <w:spacing w:val="2"/>
                        <w:sz w:val="15"/>
                        <w:szCs w:val="15"/>
                      </w:rPr>
                      <w:t xml:space="preserve">Pender </w:t>
                    </w:r>
                    <w:r w:rsidR="00D2148C">
                      <w:rPr>
                        <w:rFonts w:cs="Arial"/>
                        <w:bCs/>
                        <w:spacing w:val="2"/>
                        <w:sz w:val="15"/>
                        <w:szCs w:val="15"/>
                      </w:rPr>
                      <w:t xml:space="preserve">County Center </w:t>
                    </w:r>
                  </w:p>
                  <w:p w14:paraId="37BD7874" w14:textId="6930F661"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pender</w:t>
                    </w:r>
                    <w:r w:rsidR="00D2148C">
                      <w:rPr>
                        <w:rFonts w:cs="Arial"/>
                        <w:bCs/>
                        <w:spacing w:val="2"/>
                        <w:sz w:val="15"/>
                        <w:szCs w:val="15"/>
                      </w:rPr>
                      <w:t>.ces.ncsu.edu</w:t>
                    </w:r>
                  </w:p>
                  <w:p w14:paraId="7AC2C5BD" w14:textId="77777777" w:rsidR="00D2148C" w:rsidRPr="00E31D56" w:rsidRDefault="00D2148C" w:rsidP="001D7B4B">
                    <w:pPr>
                      <w:spacing w:after="26" w:line="240" w:lineRule="auto"/>
                      <w:ind w:left="180"/>
                      <w:rPr>
                        <w:rFonts w:cs="Arial"/>
                        <w:bCs/>
                        <w:spacing w:val="2"/>
                        <w:sz w:val="15"/>
                        <w:szCs w:val="15"/>
                      </w:rPr>
                    </w:pPr>
                  </w:p>
                  <w:p w14:paraId="464FB4B9" w14:textId="41252085"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801 S. Walker Street</w:t>
                    </w:r>
                  </w:p>
                  <w:p w14:paraId="7AD4F0F9" w14:textId="07A0E5B9" w:rsidR="00D2148C" w:rsidRPr="00E31D56" w:rsidRDefault="005D0B99" w:rsidP="001D7B4B">
                    <w:pPr>
                      <w:spacing w:after="26" w:line="240" w:lineRule="auto"/>
                      <w:ind w:left="180"/>
                      <w:rPr>
                        <w:rFonts w:cs="Arial"/>
                        <w:bCs/>
                        <w:spacing w:val="2"/>
                        <w:sz w:val="15"/>
                        <w:szCs w:val="15"/>
                      </w:rPr>
                    </w:pPr>
                    <w:r>
                      <w:rPr>
                        <w:rFonts w:cs="Arial"/>
                        <w:bCs/>
                        <w:spacing w:val="2"/>
                        <w:sz w:val="15"/>
                        <w:szCs w:val="15"/>
                      </w:rPr>
                      <w:t>Burgaw, NC 28425</w:t>
                    </w:r>
                  </w:p>
                  <w:p w14:paraId="562D8381" w14:textId="5069F865" w:rsidR="00D2148C" w:rsidRDefault="00D2148C" w:rsidP="001D7B4B">
                    <w:pPr>
                      <w:spacing w:after="26" w:line="240" w:lineRule="auto"/>
                      <w:ind w:left="180"/>
                      <w:rPr>
                        <w:rFonts w:cs="Arial"/>
                        <w:bCs/>
                        <w:spacing w:val="2"/>
                        <w:sz w:val="15"/>
                        <w:szCs w:val="15"/>
                      </w:rPr>
                    </w:pPr>
                    <w:r>
                      <w:rPr>
                        <w:rFonts w:cs="Arial"/>
                        <w:bCs/>
                        <w:spacing w:val="2"/>
                        <w:sz w:val="15"/>
                        <w:szCs w:val="15"/>
                      </w:rPr>
                      <w:t xml:space="preserve">P: </w:t>
                    </w:r>
                    <w:r w:rsidR="005D0B99">
                      <w:rPr>
                        <w:rFonts w:cs="Arial"/>
                        <w:bCs/>
                        <w:spacing w:val="2"/>
                        <w:sz w:val="15"/>
                        <w:szCs w:val="15"/>
                      </w:rPr>
                      <w:t>910-259-1235</w:t>
                    </w:r>
                  </w:p>
                </w:txbxContent>
              </v:textbox>
              <w10:wrap type="square"/>
            </v:shape>
          </w:pict>
        </mc:Fallback>
      </mc:AlternateContent>
    </w:r>
    <w:r w:rsidR="00D0659A" w:rsidRPr="003E3F3D">
      <w:rPr>
        <w:noProof/>
      </w:rPr>
      <mc:AlternateContent>
        <mc:Choice Requires="wps">
          <w:drawing>
            <wp:anchor distT="0" distB="0" distL="114300" distR="114300" simplePos="0" relativeHeight="251671552" behindDoc="0" locked="0" layoutInCell="1" allowOverlap="1" wp14:anchorId="1D349A2D" wp14:editId="2B21E10A">
              <wp:simplePos x="0" y="0"/>
              <wp:positionH relativeFrom="margin">
                <wp:align>right</wp:align>
              </wp:positionH>
              <wp:positionV relativeFrom="paragraph">
                <wp:posOffset>115801</wp:posOffset>
              </wp:positionV>
              <wp:extent cx="2177415" cy="914400"/>
              <wp:effectExtent l="0" t="0" r="13335" b="0"/>
              <wp:wrapSquare wrapText="bothSides"/>
              <wp:docPr id="8" name="Text Box 8"/>
              <wp:cNvGraphicFramePr/>
              <a:graphic xmlns:a="http://schemas.openxmlformats.org/drawingml/2006/main">
                <a:graphicData uri="http://schemas.microsoft.com/office/word/2010/wordprocessingShape">
                  <wps:wsp>
                    <wps:cNvSpPr txBox="1"/>
                    <wps:spPr>
                      <a:xfrm>
                        <a:off x="0" y="0"/>
                        <a:ext cx="2177415" cy="9144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F08365" w14:textId="77777777" w:rsidR="00B3742B" w:rsidRDefault="00B3742B" w:rsidP="006D5D9E">
                          <w:pPr>
                            <w:spacing w:after="26" w:line="240" w:lineRule="auto"/>
                            <w:ind w:left="450"/>
                            <w:rPr>
                              <w:rFonts w:cs="Arial"/>
                              <w:bCs/>
                              <w:spacing w:val="2"/>
                              <w:sz w:val="15"/>
                              <w:szCs w:val="15"/>
                            </w:rPr>
                          </w:pPr>
                          <w:r>
                            <w:rPr>
                              <w:rFonts w:cs="Arial"/>
                              <w:bCs/>
                              <w:spacing w:val="2"/>
                              <w:sz w:val="15"/>
                              <w:szCs w:val="15"/>
                            </w:rPr>
                            <w:t>Mark Seitz, County Extension Director</w:t>
                          </w:r>
                        </w:p>
                        <w:p w14:paraId="07CC033E" w14:textId="41C41C53" w:rsidR="00B3742B" w:rsidRPr="004C50C5" w:rsidRDefault="00B3742B" w:rsidP="006D5D9E">
                          <w:pPr>
                            <w:spacing w:after="26" w:line="240" w:lineRule="auto"/>
                            <w:ind w:left="450"/>
                            <w:rPr>
                              <w:rFonts w:cs="Arial"/>
                              <w:bCs/>
                              <w:spacing w:val="2"/>
                              <w:sz w:val="15"/>
                              <w:szCs w:val="15"/>
                            </w:rPr>
                          </w:pPr>
                          <w:r>
                            <w:rPr>
                              <w:rFonts w:cs="Arial"/>
                              <w:bCs/>
                              <w:spacing w:val="2"/>
                              <w:sz w:val="15"/>
                              <w:szCs w:val="15"/>
                            </w:rPr>
                            <w:t>Tiffanee Boone – Consumer Horticulture</w:t>
                          </w:r>
                        </w:p>
                        <w:p w14:paraId="38A5154D" w14:textId="543F229A" w:rsidR="00B3742B" w:rsidRPr="00E31D56" w:rsidRDefault="00B3742B" w:rsidP="006D5D9E">
                          <w:pPr>
                            <w:spacing w:after="26" w:line="240" w:lineRule="auto"/>
                            <w:ind w:left="450"/>
                            <w:rPr>
                              <w:rFonts w:cs="Arial"/>
                              <w:bCs/>
                              <w:spacing w:val="2"/>
                              <w:sz w:val="15"/>
                              <w:szCs w:val="15"/>
                            </w:rPr>
                          </w:pPr>
                          <w:r>
                            <w:rPr>
                              <w:rFonts w:cs="Arial"/>
                              <w:bCs/>
                              <w:spacing w:val="2"/>
                              <w:sz w:val="15"/>
                              <w:szCs w:val="15"/>
                            </w:rPr>
                            <w:t>Traci Spencer – 4-H Youth Development</w:t>
                          </w:r>
                        </w:p>
                        <w:p w14:paraId="0510D12D" w14:textId="66507CE3" w:rsidR="00B3742B" w:rsidRDefault="00B3742B" w:rsidP="006D5D9E">
                          <w:pPr>
                            <w:spacing w:after="26" w:line="240" w:lineRule="auto"/>
                            <w:ind w:left="450"/>
                            <w:rPr>
                              <w:rFonts w:cs="Arial"/>
                              <w:bCs/>
                              <w:spacing w:val="2"/>
                              <w:sz w:val="15"/>
                              <w:szCs w:val="15"/>
                            </w:rPr>
                          </w:pPr>
                          <w:r>
                            <w:rPr>
                              <w:rFonts w:cs="Arial"/>
                              <w:bCs/>
                              <w:spacing w:val="2"/>
                              <w:sz w:val="15"/>
                              <w:szCs w:val="15"/>
                            </w:rPr>
                            <w:t>Reatha Hoffman – Administrative Asst.</w:t>
                          </w:r>
                        </w:p>
                        <w:p w14:paraId="38D4013C" w14:textId="5820602E" w:rsidR="00B3742B" w:rsidRDefault="00B3742B" w:rsidP="006D5D9E">
                          <w:pPr>
                            <w:spacing w:after="26" w:line="240" w:lineRule="auto"/>
                            <w:ind w:left="450"/>
                            <w:rPr>
                              <w:rFonts w:cs="Arial"/>
                              <w:bCs/>
                              <w:spacing w:val="2"/>
                              <w:sz w:val="15"/>
                              <w:szCs w:val="15"/>
                            </w:rPr>
                          </w:pPr>
                          <w:r>
                            <w:rPr>
                              <w:rFonts w:cs="Arial"/>
                              <w:bCs/>
                              <w:spacing w:val="2"/>
                              <w:sz w:val="15"/>
                              <w:szCs w:val="15"/>
                            </w:rPr>
                            <w:t>Amy Mead – Environment &amp; Nat</w:t>
                          </w:r>
                          <w:r w:rsidR="00D0659A">
                            <w:rPr>
                              <w:rFonts w:cs="Arial"/>
                              <w:bCs/>
                              <w:spacing w:val="2"/>
                              <w:sz w:val="15"/>
                              <w:szCs w:val="15"/>
                            </w:rPr>
                            <w:t xml:space="preserve">. </w:t>
                          </w:r>
                          <w:r>
                            <w:rPr>
                              <w:rFonts w:cs="Arial"/>
                              <w:bCs/>
                              <w:spacing w:val="2"/>
                              <w:sz w:val="15"/>
                              <w:szCs w:val="15"/>
                            </w:rPr>
                            <w:t>Res</w:t>
                          </w:r>
                        </w:p>
                        <w:p w14:paraId="35313AA6" w14:textId="77777777" w:rsidR="00D0659A" w:rsidRDefault="00D0659A" w:rsidP="006D5D9E">
                          <w:pPr>
                            <w:spacing w:after="26" w:line="240" w:lineRule="auto"/>
                            <w:ind w:left="450"/>
                            <w:rPr>
                              <w:rFonts w:cs="Arial"/>
                              <w:bCs/>
                              <w:spacing w:val="2"/>
                              <w:sz w:val="15"/>
                              <w:szCs w:val="15"/>
                            </w:rPr>
                          </w:pPr>
                          <w:r>
                            <w:rPr>
                              <w:rFonts w:cs="Arial"/>
                              <w:bCs/>
                              <w:spacing w:val="2"/>
                              <w:sz w:val="15"/>
                              <w:szCs w:val="15"/>
                            </w:rPr>
                            <w:t>Amy Jones – 4-H Program Asst.</w:t>
                          </w:r>
                        </w:p>
                        <w:p w14:paraId="1D1EE234" w14:textId="27B4C5F6" w:rsidR="00D0659A" w:rsidRDefault="00D0659A" w:rsidP="006D5D9E">
                          <w:pPr>
                            <w:spacing w:after="26" w:line="240" w:lineRule="auto"/>
                            <w:ind w:left="450"/>
                            <w:rPr>
                              <w:rFonts w:cs="Arial"/>
                              <w:bCs/>
                              <w:spacing w:val="2"/>
                              <w:sz w:val="15"/>
                              <w:szCs w:val="15"/>
                            </w:rPr>
                          </w:pPr>
                          <w:r>
                            <w:rPr>
                              <w:rFonts w:cs="Arial"/>
                              <w:bCs/>
                              <w:spacing w:val="2"/>
                              <w:sz w:val="15"/>
                              <w:szCs w:val="15"/>
                            </w:rPr>
                            <w:t>Cindy Rivenbark – EFNEP Program Asst.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9A2D" id="Text Box 8" o:spid="_x0000_s1027" type="#_x0000_t202" style="position:absolute;margin-left:120.25pt;margin-top:9.1pt;width:171.45pt;height:1in;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" filled="f" stroked="f">
              <v:textbox inset="0,0,0,0">
                <w:txbxContent>
                  <w:p w14:paraId="19F08365" w14:textId="77777777" w:rsidR="00B3742B" w:rsidRDefault="00B3742B" w:rsidP="006D5D9E">
                    <w:pPr>
                      <w:spacing w:after="26" w:line="240" w:lineRule="auto"/>
                      <w:ind w:left="450"/>
                      <w:rPr>
                        <w:rFonts w:cs="Arial"/>
                        <w:bCs/>
                        <w:spacing w:val="2"/>
                        <w:sz w:val="15"/>
                        <w:szCs w:val="15"/>
                      </w:rPr>
                    </w:pPr>
                    <w:r>
                      <w:rPr>
                        <w:rFonts w:cs="Arial"/>
                        <w:bCs/>
                        <w:spacing w:val="2"/>
                        <w:sz w:val="15"/>
                        <w:szCs w:val="15"/>
                      </w:rPr>
                      <w:t>Mark Seitz, County Extension Director</w:t>
                    </w:r>
                  </w:p>
                  <w:p w14:paraId="07CC033E" w14:textId="41C41C53" w:rsidR="00B3742B" w:rsidRPr="004C50C5" w:rsidRDefault="00B3742B" w:rsidP="006D5D9E">
                    <w:pPr>
                      <w:spacing w:after="26" w:line="240" w:lineRule="auto"/>
                      <w:ind w:left="450"/>
                      <w:rPr>
                        <w:rFonts w:cs="Arial"/>
                        <w:bCs/>
                        <w:spacing w:val="2"/>
                        <w:sz w:val="15"/>
                        <w:szCs w:val="15"/>
                      </w:rPr>
                    </w:pPr>
                    <w:r>
                      <w:rPr>
                        <w:rFonts w:cs="Arial"/>
                        <w:bCs/>
                        <w:spacing w:val="2"/>
                        <w:sz w:val="15"/>
                        <w:szCs w:val="15"/>
                      </w:rPr>
                      <w:t>Tiffanee Boone – Consumer Horticulture</w:t>
                    </w:r>
                  </w:p>
                  <w:p w14:paraId="38A5154D" w14:textId="543F229A" w:rsidR="00B3742B" w:rsidRPr="00E31D56" w:rsidRDefault="00B3742B" w:rsidP="006D5D9E">
                    <w:pPr>
                      <w:spacing w:after="26" w:line="240" w:lineRule="auto"/>
                      <w:ind w:left="450"/>
                      <w:rPr>
                        <w:rFonts w:cs="Arial"/>
                        <w:bCs/>
                        <w:spacing w:val="2"/>
                        <w:sz w:val="15"/>
                        <w:szCs w:val="15"/>
                      </w:rPr>
                    </w:pPr>
                    <w:r>
                      <w:rPr>
                        <w:rFonts w:cs="Arial"/>
                        <w:bCs/>
                        <w:spacing w:val="2"/>
                        <w:sz w:val="15"/>
                        <w:szCs w:val="15"/>
                      </w:rPr>
                      <w:t>Traci Spencer – 4-H Youth Development</w:t>
                    </w:r>
                  </w:p>
                  <w:p w14:paraId="0510D12D" w14:textId="66507CE3" w:rsidR="00B3742B" w:rsidRDefault="00B3742B" w:rsidP="006D5D9E">
                    <w:pPr>
                      <w:spacing w:after="26" w:line="240" w:lineRule="auto"/>
                      <w:ind w:left="450"/>
                      <w:rPr>
                        <w:rFonts w:cs="Arial"/>
                        <w:bCs/>
                        <w:spacing w:val="2"/>
                        <w:sz w:val="15"/>
                        <w:szCs w:val="15"/>
                      </w:rPr>
                    </w:pPr>
                    <w:r>
                      <w:rPr>
                        <w:rFonts w:cs="Arial"/>
                        <w:bCs/>
                        <w:spacing w:val="2"/>
                        <w:sz w:val="15"/>
                        <w:szCs w:val="15"/>
                      </w:rPr>
                      <w:t>Reatha Hoffman – Administrative Asst.</w:t>
                    </w:r>
                  </w:p>
                  <w:p w14:paraId="38D4013C" w14:textId="5820602E" w:rsidR="00B3742B" w:rsidRDefault="00B3742B" w:rsidP="006D5D9E">
                    <w:pPr>
                      <w:spacing w:after="26" w:line="240" w:lineRule="auto"/>
                      <w:ind w:left="450"/>
                      <w:rPr>
                        <w:rFonts w:cs="Arial"/>
                        <w:bCs/>
                        <w:spacing w:val="2"/>
                        <w:sz w:val="15"/>
                        <w:szCs w:val="15"/>
                      </w:rPr>
                    </w:pPr>
                    <w:r>
                      <w:rPr>
                        <w:rFonts w:cs="Arial"/>
                        <w:bCs/>
                        <w:spacing w:val="2"/>
                        <w:sz w:val="15"/>
                        <w:szCs w:val="15"/>
                      </w:rPr>
                      <w:t>Amy Mead – Environment &amp; Nat</w:t>
                    </w:r>
                    <w:r w:rsidR="00D0659A">
                      <w:rPr>
                        <w:rFonts w:cs="Arial"/>
                        <w:bCs/>
                        <w:spacing w:val="2"/>
                        <w:sz w:val="15"/>
                        <w:szCs w:val="15"/>
                      </w:rPr>
                      <w:t xml:space="preserve">. </w:t>
                    </w:r>
                    <w:r>
                      <w:rPr>
                        <w:rFonts w:cs="Arial"/>
                        <w:bCs/>
                        <w:spacing w:val="2"/>
                        <w:sz w:val="15"/>
                        <w:szCs w:val="15"/>
                      </w:rPr>
                      <w:t>Res</w:t>
                    </w:r>
                  </w:p>
                  <w:p w14:paraId="35313AA6" w14:textId="77777777" w:rsidR="00D0659A" w:rsidRDefault="00D0659A" w:rsidP="006D5D9E">
                    <w:pPr>
                      <w:spacing w:after="26" w:line="240" w:lineRule="auto"/>
                      <w:ind w:left="450"/>
                      <w:rPr>
                        <w:rFonts w:cs="Arial"/>
                        <w:bCs/>
                        <w:spacing w:val="2"/>
                        <w:sz w:val="15"/>
                        <w:szCs w:val="15"/>
                      </w:rPr>
                    </w:pPr>
                    <w:r>
                      <w:rPr>
                        <w:rFonts w:cs="Arial"/>
                        <w:bCs/>
                        <w:spacing w:val="2"/>
                        <w:sz w:val="15"/>
                        <w:szCs w:val="15"/>
                      </w:rPr>
                      <w:t>Amy Jones – 4-H Program Asst.</w:t>
                    </w:r>
                  </w:p>
                  <w:p w14:paraId="1D1EE234" w14:textId="27B4C5F6" w:rsidR="00D0659A" w:rsidRDefault="00D0659A" w:rsidP="006D5D9E">
                    <w:pPr>
                      <w:spacing w:after="26" w:line="240" w:lineRule="auto"/>
                      <w:ind w:left="450"/>
                      <w:rPr>
                        <w:rFonts w:cs="Arial"/>
                        <w:bCs/>
                        <w:spacing w:val="2"/>
                        <w:sz w:val="15"/>
                        <w:szCs w:val="15"/>
                      </w:rPr>
                    </w:pPr>
                    <w:r>
                      <w:rPr>
                        <w:rFonts w:cs="Arial"/>
                        <w:bCs/>
                        <w:spacing w:val="2"/>
                        <w:sz w:val="15"/>
                        <w:szCs w:val="15"/>
                      </w:rPr>
                      <w:t>Cindy Rivenbark – EFNEP Program Asst.</w:t>
                    </w:r>
                  </w:p>
                </w:txbxContent>
              </v:textbox>
              <w10:wrap type="square" anchorx="margin"/>
            </v:shape>
          </w:pict>
        </mc:Fallback>
      </mc:AlternateContent>
    </w:r>
    <w:r w:rsidR="00D0659A">
      <w:rPr>
        <w:noProof/>
      </w:rPr>
      <w:drawing>
        <wp:anchor distT="0" distB="0" distL="114300" distR="114300" simplePos="0" relativeHeight="251660286" behindDoc="0" locked="0" layoutInCell="1" allowOverlap="1" wp14:anchorId="1DBC587A" wp14:editId="06A614EE">
          <wp:simplePos x="0" y="0"/>
          <wp:positionH relativeFrom="margin">
            <wp:posOffset>2016414</wp:posOffset>
          </wp:positionH>
          <wp:positionV relativeFrom="paragraph">
            <wp:posOffset>111818</wp:posOffset>
          </wp:positionV>
          <wp:extent cx="2286000" cy="455295"/>
          <wp:effectExtent l="0" t="0" r="0" b="1905"/>
          <wp:wrapTight wrapText="bothSides">
            <wp:wrapPolygon edited="0">
              <wp:start x="0" y="0"/>
              <wp:lineTo x="0" y="20485"/>
              <wp:lineTo x="21360" y="20485"/>
              <wp:lineTo x="21360" y="0"/>
              <wp:lineTo x="0" y="0"/>
            </wp:wrapPolygon>
          </wp:wrapTight>
          <wp:docPr id="24" name="Picture 24"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7619"/>
                  <a:stretch/>
                </pic:blipFill>
                <pic:spPr bwMode="auto">
                  <a:xfrm>
                    <a:off x="0" y="0"/>
                    <a:ext cx="2286000" cy="45529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338"/>
    <w:multiLevelType w:val="hybridMultilevel"/>
    <w:tmpl w:val="D8D4BB16"/>
    <w:lvl w:ilvl="0" w:tplc="4A16A86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A014D"/>
    <w:multiLevelType w:val="hybridMultilevel"/>
    <w:tmpl w:val="DFA44D9E"/>
    <w:lvl w:ilvl="0" w:tplc="A4FE3E2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A7DD9"/>
    <w:multiLevelType w:val="hybridMultilevel"/>
    <w:tmpl w:val="8988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077F5"/>
    <w:multiLevelType w:val="hybridMultilevel"/>
    <w:tmpl w:val="F2EA861E"/>
    <w:lvl w:ilvl="0" w:tplc="AB60112A">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26564F"/>
    <w:multiLevelType w:val="hybridMultilevel"/>
    <w:tmpl w:val="EC7AC798"/>
    <w:lvl w:ilvl="0" w:tplc="4A16A86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C52D0"/>
    <w:multiLevelType w:val="hybridMultilevel"/>
    <w:tmpl w:val="79287184"/>
    <w:lvl w:ilvl="0" w:tplc="4A16A860">
      <w:numFmt w:val="bullet"/>
      <w:lvlText w:val="-"/>
      <w:lvlJc w:val="left"/>
      <w:pPr>
        <w:ind w:left="1620" w:hanging="360"/>
      </w:pPr>
      <w:rPr>
        <w:rFonts w:ascii="Arial" w:eastAsia="MS Mincho" w:hAnsi="Arial" w:cs="Arial" w:hint="default"/>
      </w:rPr>
    </w:lvl>
    <w:lvl w:ilvl="1" w:tplc="5E2E8C60">
      <w:numFmt w:val="bullet"/>
      <w:lvlText w:val="–"/>
      <w:lvlJc w:val="left"/>
      <w:pPr>
        <w:ind w:left="2340" w:hanging="360"/>
      </w:pPr>
      <w:rPr>
        <w:rFonts w:ascii="Arial" w:eastAsia="MS Mincho" w:hAnsi="Arial" w:cs="Aria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FE0"/>
    <w:rsid w:val="000067DA"/>
    <w:rsid w:val="00013D7A"/>
    <w:rsid w:val="00015D4E"/>
    <w:rsid w:val="00030B87"/>
    <w:rsid w:val="00035406"/>
    <w:rsid w:val="00042C77"/>
    <w:rsid w:val="00046730"/>
    <w:rsid w:val="0006058D"/>
    <w:rsid w:val="000606DA"/>
    <w:rsid w:val="00062D25"/>
    <w:rsid w:val="0006347D"/>
    <w:rsid w:val="00064048"/>
    <w:rsid w:val="00071F87"/>
    <w:rsid w:val="00076AD1"/>
    <w:rsid w:val="000847D2"/>
    <w:rsid w:val="000865E3"/>
    <w:rsid w:val="000A0DBE"/>
    <w:rsid w:val="000A152B"/>
    <w:rsid w:val="000A7D81"/>
    <w:rsid w:val="000B22AF"/>
    <w:rsid w:val="000B3FBC"/>
    <w:rsid w:val="000B5BE4"/>
    <w:rsid w:val="000B6E34"/>
    <w:rsid w:val="000B7193"/>
    <w:rsid w:val="000C284E"/>
    <w:rsid w:val="000C6E23"/>
    <w:rsid w:val="000C7157"/>
    <w:rsid w:val="000C7BD8"/>
    <w:rsid w:val="000D4EC0"/>
    <w:rsid w:val="000D7883"/>
    <w:rsid w:val="000E1CC2"/>
    <w:rsid w:val="000E42BF"/>
    <w:rsid w:val="000F33F5"/>
    <w:rsid w:val="000F657C"/>
    <w:rsid w:val="001044D4"/>
    <w:rsid w:val="00106267"/>
    <w:rsid w:val="00110C7F"/>
    <w:rsid w:val="0011192F"/>
    <w:rsid w:val="001120DC"/>
    <w:rsid w:val="00125FBD"/>
    <w:rsid w:val="0012630D"/>
    <w:rsid w:val="00132B4C"/>
    <w:rsid w:val="00143E7F"/>
    <w:rsid w:val="001446E6"/>
    <w:rsid w:val="00156CC5"/>
    <w:rsid w:val="0015725B"/>
    <w:rsid w:val="001618C3"/>
    <w:rsid w:val="00165DB5"/>
    <w:rsid w:val="001666ED"/>
    <w:rsid w:val="00175EBD"/>
    <w:rsid w:val="001838B8"/>
    <w:rsid w:val="001844DF"/>
    <w:rsid w:val="00185A1F"/>
    <w:rsid w:val="00196CC9"/>
    <w:rsid w:val="001B0D4B"/>
    <w:rsid w:val="001C1618"/>
    <w:rsid w:val="001D4E20"/>
    <w:rsid w:val="001D7B4B"/>
    <w:rsid w:val="001E0FA7"/>
    <w:rsid w:val="001F1C43"/>
    <w:rsid w:val="001F34D9"/>
    <w:rsid w:val="00201BC4"/>
    <w:rsid w:val="002046DF"/>
    <w:rsid w:val="0020556F"/>
    <w:rsid w:val="002065A7"/>
    <w:rsid w:val="00207845"/>
    <w:rsid w:val="00210280"/>
    <w:rsid w:val="00214186"/>
    <w:rsid w:val="0022253A"/>
    <w:rsid w:val="0022308A"/>
    <w:rsid w:val="002325E1"/>
    <w:rsid w:val="00234D5F"/>
    <w:rsid w:val="0023533F"/>
    <w:rsid w:val="00241286"/>
    <w:rsid w:val="00246941"/>
    <w:rsid w:val="002548DA"/>
    <w:rsid w:val="002662A1"/>
    <w:rsid w:val="002721F3"/>
    <w:rsid w:val="002859BF"/>
    <w:rsid w:val="00291315"/>
    <w:rsid w:val="00294326"/>
    <w:rsid w:val="002B1F4E"/>
    <w:rsid w:val="002B2CA0"/>
    <w:rsid w:val="002B6DAC"/>
    <w:rsid w:val="002C6558"/>
    <w:rsid w:val="002E2DA9"/>
    <w:rsid w:val="002E4B45"/>
    <w:rsid w:val="002E7D49"/>
    <w:rsid w:val="002F3520"/>
    <w:rsid w:val="002F4ECD"/>
    <w:rsid w:val="003007F2"/>
    <w:rsid w:val="00301505"/>
    <w:rsid w:val="00302AA4"/>
    <w:rsid w:val="0030450A"/>
    <w:rsid w:val="0031731C"/>
    <w:rsid w:val="00330F7D"/>
    <w:rsid w:val="003313DB"/>
    <w:rsid w:val="003328BA"/>
    <w:rsid w:val="00346EBC"/>
    <w:rsid w:val="00352D2D"/>
    <w:rsid w:val="0035353B"/>
    <w:rsid w:val="0035355D"/>
    <w:rsid w:val="0036257A"/>
    <w:rsid w:val="003650F0"/>
    <w:rsid w:val="00366366"/>
    <w:rsid w:val="0037056D"/>
    <w:rsid w:val="003746FA"/>
    <w:rsid w:val="00387B06"/>
    <w:rsid w:val="0039230C"/>
    <w:rsid w:val="00392A24"/>
    <w:rsid w:val="00397BD4"/>
    <w:rsid w:val="003A1647"/>
    <w:rsid w:val="003B2E3D"/>
    <w:rsid w:val="003B51A1"/>
    <w:rsid w:val="003B58E8"/>
    <w:rsid w:val="003B6897"/>
    <w:rsid w:val="003C1AC6"/>
    <w:rsid w:val="003C4883"/>
    <w:rsid w:val="003C49E0"/>
    <w:rsid w:val="003D0BF8"/>
    <w:rsid w:val="003D2215"/>
    <w:rsid w:val="003D2B42"/>
    <w:rsid w:val="003E3F3D"/>
    <w:rsid w:val="003E52AB"/>
    <w:rsid w:val="003F13E7"/>
    <w:rsid w:val="003F2062"/>
    <w:rsid w:val="003F2228"/>
    <w:rsid w:val="003F2661"/>
    <w:rsid w:val="003F3DD7"/>
    <w:rsid w:val="004042DD"/>
    <w:rsid w:val="004071BE"/>
    <w:rsid w:val="004074AD"/>
    <w:rsid w:val="0041557C"/>
    <w:rsid w:val="004177FC"/>
    <w:rsid w:val="00421DFE"/>
    <w:rsid w:val="00425565"/>
    <w:rsid w:val="004265E3"/>
    <w:rsid w:val="00431DBE"/>
    <w:rsid w:val="0043435B"/>
    <w:rsid w:val="00437116"/>
    <w:rsid w:val="00441C97"/>
    <w:rsid w:val="00444018"/>
    <w:rsid w:val="00446904"/>
    <w:rsid w:val="004577E6"/>
    <w:rsid w:val="004669C1"/>
    <w:rsid w:val="00466F52"/>
    <w:rsid w:val="004678EF"/>
    <w:rsid w:val="0047137F"/>
    <w:rsid w:val="00471581"/>
    <w:rsid w:val="004756DD"/>
    <w:rsid w:val="004829F2"/>
    <w:rsid w:val="004A10F4"/>
    <w:rsid w:val="004A3F9D"/>
    <w:rsid w:val="004A5E68"/>
    <w:rsid w:val="004A6A4B"/>
    <w:rsid w:val="004B22F9"/>
    <w:rsid w:val="004B2526"/>
    <w:rsid w:val="004C0479"/>
    <w:rsid w:val="004C50C5"/>
    <w:rsid w:val="004C51D5"/>
    <w:rsid w:val="004D0B0A"/>
    <w:rsid w:val="004D63DF"/>
    <w:rsid w:val="004E5054"/>
    <w:rsid w:val="004E63A0"/>
    <w:rsid w:val="004E705A"/>
    <w:rsid w:val="004F31BC"/>
    <w:rsid w:val="004F5B27"/>
    <w:rsid w:val="004F7A77"/>
    <w:rsid w:val="00502CDE"/>
    <w:rsid w:val="00502D55"/>
    <w:rsid w:val="00502DB8"/>
    <w:rsid w:val="00503A24"/>
    <w:rsid w:val="005065E6"/>
    <w:rsid w:val="005078B6"/>
    <w:rsid w:val="005130F8"/>
    <w:rsid w:val="0051530D"/>
    <w:rsid w:val="00515949"/>
    <w:rsid w:val="00524AFC"/>
    <w:rsid w:val="005318E1"/>
    <w:rsid w:val="00532B26"/>
    <w:rsid w:val="00535CDF"/>
    <w:rsid w:val="00536208"/>
    <w:rsid w:val="0053732F"/>
    <w:rsid w:val="00540F38"/>
    <w:rsid w:val="0054339A"/>
    <w:rsid w:val="00546936"/>
    <w:rsid w:val="0055271C"/>
    <w:rsid w:val="0055579E"/>
    <w:rsid w:val="0056127B"/>
    <w:rsid w:val="00563717"/>
    <w:rsid w:val="00572D27"/>
    <w:rsid w:val="00574E82"/>
    <w:rsid w:val="00591A68"/>
    <w:rsid w:val="00591E44"/>
    <w:rsid w:val="005928C6"/>
    <w:rsid w:val="00592C9B"/>
    <w:rsid w:val="005A2D62"/>
    <w:rsid w:val="005A7CC8"/>
    <w:rsid w:val="005B2763"/>
    <w:rsid w:val="005B4E9D"/>
    <w:rsid w:val="005C2FDA"/>
    <w:rsid w:val="005D0B99"/>
    <w:rsid w:val="005D1331"/>
    <w:rsid w:val="005D6D5C"/>
    <w:rsid w:val="005E241C"/>
    <w:rsid w:val="005E3182"/>
    <w:rsid w:val="005E3452"/>
    <w:rsid w:val="005E52F0"/>
    <w:rsid w:val="005F30E7"/>
    <w:rsid w:val="00601B9B"/>
    <w:rsid w:val="00614E4D"/>
    <w:rsid w:val="006234BF"/>
    <w:rsid w:val="00636BEF"/>
    <w:rsid w:val="0064160C"/>
    <w:rsid w:val="0064325D"/>
    <w:rsid w:val="006449E9"/>
    <w:rsid w:val="006575F5"/>
    <w:rsid w:val="00672CAD"/>
    <w:rsid w:val="00676CFE"/>
    <w:rsid w:val="006923AF"/>
    <w:rsid w:val="006948E0"/>
    <w:rsid w:val="006A271E"/>
    <w:rsid w:val="006A2902"/>
    <w:rsid w:val="006B055C"/>
    <w:rsid w:val="006B1327"/>
    <w:rsid w:val="006B2199"/>
    <w:rsid w:val="006C13CC"/>
    <w:rsid w:val="006C14B2"/>
    <w:rsid w:val="006C1CC4"/>
    <w:rsid w:val="006C30B8"/>
    <w:rsid w:val="006D17FD"/>
    <w:rsid w:val="006D51BA"/>
    <w:rsid w:val="006D5D9E"/>
    <w:rsid w:val="006D7BFB"/>
    <w:rsid w:val="006E709A"/>
    <w:rsid w:val="006F0AFE"/>
    <w:rsid w:val="006F5097"/>
    <w:rsid w:val="00704AF8"/>
    <w:rsid w:val="00707022"/>
    <w:rsid w:val="00717371"/>
    <w:rsid w:val="0072428E"/>
    <w:rsid w:val="00730852"/>
    <w:rsid w:val="00745681"/>
    <w:rsid w:val="00754A55"/>
    <w:rsid w:val="00756F20"/>
    <w:rsid w:val="00760517"/>
    <w:rsid w:val="00765D82"/>
    <w:rsid w:val="0076734C"/>
    <w:rsid w:val="007775CD"/>
    <w:rsid w:val="00790434"/>
    <w:rsid w:val="0079075A"/>
    <w:rsid w:val="00792E30"/>
    <w:rsid w:val="007C2B25"/>
    <w:rsid w:val="007C4EB1"/>
    <w:rsid w:val="007C62A8"/>
    <w:rsid w:val="007C633E"/>
    <w:rsid w:val="007E0463"/>
    <w:rsid w:val="007E48CE"/>
    <w:rsid w:val="007E5D6D"/>
    <w:rsid w:val="007F2AFA"/>
    <w:rsid w:val="007F2E78"/>
    <w:rsid w:val="007F6692"/>
    <w:rsid w:val="00803B52"/>
    <w:rsid w:val="008050F6"/>
    <w:rsid w:val="00806D1C"/>
    <w:rsid w:val="00813919"/>
    <w:rsid w:val="008167D7"/>
    <w:rsid w:val="00816A25"/>
    <w:rsid w:val="00817597"/>
    <w:rsid w:val="00822955"/>
    <w:rsid w:val="00830265"/>
    <w:rsid w:val="0083061E"/>
    <w:rsid w:val="00831CB0"/>
    <w:rsid w:val="00832463"/>
    <w:rsid w:val="008369D8"/>
    <w:rsid w:val="0084105D"/>
    <w:rsid w:val="008417A6"/>
    <w:rsid w:val="008436BF"/>
    <w:rsid w:val="0085211E"/>
    <w:rsid w:val="00852D5D"/>
    <w:rsid w:val="008535E2"/>
    <w:rsid w:val="008646E0"/>
    <w:rsid w:val="008731B5"/>
    <w:rsid w:val="008820A6"/>
    <w:rsid w:val="00886E19"/>
    <w:rsid w:val="00887639"/>
    <w:rsid w:val="00892AC4"/>
    <w:rsid w:val="00893625"/>
    <w:rsid w:val="00893A11"/>
    <w:rsid w:val="008A1D93"/>
    <w:rsid w:val="008B6CC3"/>
    <w:rsid w:val="008C0189"/>
    <w:rsid w:val="008C663E"/>
    <w:rsid w:val="008C6E32"/>
    <w:rsid w:val="008C7C11"/>
    <w:rsid w:val="008E0E0C"/>
    <w:rsid w:val="008E1229"/>
    <w:rsid w:val="008E60DF"/>
    <w:rsid w:val="008F4FF3"/>
    <w:rsid w:val="008F544C"/>
    <w:rsid w:val="008F549F"/>
    <w:rsid w:val="00905609"/>
    <w:rsid w:val="00911EA9"/>
    <w:rsid w:val="0091508F"/>
    <w:rsid w:val="009156F3"/>
    <w:rsid w:val="00915CD3"/>
    <w:rsid w:val="00916419"/>
    <w:rsid w:val="009224AC"/>
    <w:rsid w:val="00922CE4"/>
    <w:rsid w:val="00924EF7"/>
    <w:rsid w:val="0093131A"/>
    <w:rsid w:val="00934F37"/>
    <w:rsid w:val="00944FBF"/>
    <w:rsid w:val="00945290"/>
    <w:rsid w:val="0094588D"/>
    <w:rsid w:val="00954029"/>
    <w:rsid w:val="00955F03"/>
    <w:rsid w:val="00963CD5"/>
    <w:rsid w:val="00966290"/>
    <w:rsid w:val="009711CD"/>
    <w:rsid w:val="00971B00"/>
    <w:rsid w:val="0097582D"/>
    <w:rsid w:val="00982DF6"/>
    <w:rsid w:val="00993017"/>
    <w:rsid w:val="00994E30"/>
    <w:rsid w:val="009A031A"/>
    <w:rsid w:val="009A0806"/>
    <w:rsid w:val="009A0FD7"/>
    <w:rsid w:val="009A1D5B"/>
    <w:rsid w:val="009A5C0F"/>
    <w:rsid w:val="009B22BE"/>
    <w:rsid w:val="009B281D"/>
    <w:rsid w:val="009C2235"/>
    <w:rsid w:val="009C2606"/>
    <w:rsid w:val="009C4E76"/>
    <w:rsid w:val="009D161E"/>
    <w:rsid w:val="009D2B33"/>
    <w:rsid w:val="009D2F47"/>
    <w:rsid w:val="009D3439"/>
    <w:rsid w:val="009D566A"/>
    <w:rsid w:val="009E0856"/>
    <w:rsid w:val="009E38BA"/>
    <w:rsid w:val="009F256B"/>
    <w:rsid w:val="00A033D1"/>
    <w:rsid w:val="00A03ED7"/>
    <w:rsid w:val="00A34C0F"/>
    <w:rsid w:val="00A369F9"/>
    <w:rsid w:val="00A42070"/>
    <w:rsid w:val="00A45272"/>
    <w:rsid w:val="00A46FC1"/>
    <w:rsid w:val="00A529B5"/>
    <w:rsid w:val="00A61842"/>
    <w:rsid w:val="00A70147"/>
    <w:rsid w:val="00A70B3C"/>
    <w:rsid w:val="00A73ED2"/>
    <w:rsid w:val="00A875F7"/>
    <w:rsid w:val="00A932A6"/>
    <w:rsid w:val="00AA5CCD"/>
    <w:rsid w:val="00AB12E7"/>
    <w:rsid w:val="00AB321F"/>
    <w:rsid w:val="00AB3467"/>
    <w:rsid w:val="00AB3825"/>
    <w:rsid w:val="00AB4365"/>
    <w:rsid w:val="00AC4CF8"/>
    <w:rsid w:val="00AD7A30"/>
    <w:rsid w:val="00AE13CC"/>
    <w:rsid w:val="00AE26BB"/>
    <w:rsid w:val="00AE6C9D"/>
    <w:rsid w:val="00AE7140"/>
    <w:rsid w:val="00AF39F3"/>
    <w:rsid w:val="00B01892"/>
    <w:rsid w:val="00B2251B"/>
    <w:rsid w:val="00B2566F"/>
    <w:rsid w:val="00B25A30"/>
    <w:rsid w:val="00B327DE"/>
    <w:rsid w:val="00B346B5"/>
    <w:rsid w:val="00B3742B"/>
    <w:rsid w:val="00B41626"/>
    <w:rsid w:val="00B43E95"/>
    <w:rsid w:val="00B5327B"/>
    <w:rsid w:val="00B53365"/>
    <w:rsid w:val="00B61419"/>
    <w:rsid w:val="00B61899"/>
    <w:rsid w:val="00B654C6"/>
    <w:rsid w:val="00B65A22"/>
    <w:rsid w:val="00B70A29"/>
    <w:rsid w:val="00B718AE"/>
    <w:rsid w:val="00B745A6"/>
    <w:rsid w:val="00B755AA"/>
    <w:rsid w:val="00B857B3"/>
    <w:rsid w:val="00B86961"/>
    <w:rsid w:val="00BA12B9"/>
    <w:rsid w:val="00BC3F2C"/>
    <w:rsid w:val="00BC3F77"/>
    <w:rsid w:val="00BD399E"/>
    <w:rsid w:val="00BD41E2"/>
    <w:rsid w:val="00BD6BA6"/>
    <w:rsid w:val="00BE2181"/>
    <w:rsid w:val="00BE6B83"/>
    <w:rsid w:val="00BF33CE"/>
    <w:rsid w:val="00BF7BB5"/>
    <w:rsid w:val="00C05373"/>
    <w:rsid w:val="00C107D8"/>
    <w:rsid w:val="00C2370A"/>
    <w:rsid w:val="00C2537F"/>
    <w:rsid w:val="00C25442"/>
    <w:rsid w:val="00C31C9E"/>
    <w:rsid w:val="00C34620"/>
    <w:rsid w:val="00C4604C"/>
    <w:rsid w:val="00C53BDB"/>
    <w:rsid w:val="00C57045"/>
    <w:rsid w:val="00C73BF8"/>
    <w:rsid w:val="00C76B33"/>
    <w:rsid w:val="00C76C9D"/>
    <w:rsid w:val="00C85EE7"/>
    <w:rsid w:val="00C91DD4"/>
    <w:rsid w:val="00C94235"/>
    <w:rsid w:val="00C95664"/>
    <w:rsid w:val="00C95C5C"/>
    <w:rsid w:val="00CA20F0"/>
    <w:rsid w:val="00CB183C"/>
    <w:rsid w:val="00CB2221"/>
    <w:rsid w:val="00CB5346"/>
    <w:rsid w:val="00CB6CE3"/>
    <w:rsid w:val="00CC0947"/>
    <w:rsid w:val="00CC33CA"/>
    <w:rsid w:val="00CE3CD3"/>
    <w:rsid w:val="00CF2353"/>
    <w:rsid w:val="00CF5795"/>
    <w:rsid w:val="00CF5FF4"/>
    <w:rsid w:val="00CF7DD0"/>
    <w:rsid w:val="00D030C8"/>
    <w:rsid w:val="00D0659A"/>
    <w:rsid w:val="00D2148C"/>
    <w:rsid w:val="00D21E1C"/>
    <w:rsid w:val="00D248FC"/>
    <w:rsid w:val="00D24FCD"/>
    <w:rsid w:val="00D25C18"/>
    <w:rsid w:val="00D401DB"/>
    <w:rsid w:val="00D4211E"/>
    <w:rsid w:val="00D44DD7"/>
    <w:rsid w:val="00D50728"/>
    <w:rsid w:val="00D523F5"/>
    <w:rsid w:val="00D56131"/>
    <w:rsid w:val="00D6392E"/>
    <w:rsid w:val="00D664CB"/>
    <w:rsid w:val="00D67505"/>
    <w:rsid w:val="00D713B8"/>
    <w:rsid w:val="00D75099"/>
    <w:rsid w:val="00D7521C"/>
    <w:rsid w:val="00D86855"/>
    <w:rsid w:val="00D956B5"/>
    <w:rsid w:val="00DA1B32"/>
    <w:rsid w:val="00DA6C91"/>
    <w:rsid w:val="00DC0AD2"/>
    <w:rsid w:val="00DC6CCF"/>
    <w:rsid w:val="00DD674E"/>
    <w:rsid w:val="00DE1887"/>
    <w:rsid w:val="00DE5CC6"/>
    <w:rsid w:val="00DE7425"/>
    <w:rsid w:val="00DE7CCD"/>
    <w:rsid w:val="00DF0753"/>
    <w:rsid w:val="00E02576"/>
    <w:rsid w:val="00E147AF"/>
    <w:rsid w:val="00E17ED5"/>
    <w:rsid w:val="00E20367"/>
    <w:rsid w:val="00E20C63"/>
    <w:rsid w:val="00E214C2"/>
    <w:rsid w:val="00E2727D"/>
    <w:rsid w:val="00E31D56"/>
    <w:rsid w:val="00E3605C"/>
    <w:rsid w:val="00E44939"/>
    <w:rsid w:val="00E47FB7"/>
    <w:rsid w:val="00E63788"/>
    <w:rsid w:val="00E66C84"/>
    <w:rsid w:val="00E72E46"/>
    <w:rsid w:val="00E779A9"/>
    <w:rsid w:val="00E82A4A"/>
    <w:rsid w:val="00E85845"/>
    <w:rsid w:val="00E86C1A"/>
    <w:rsid w:val="00E94AD6"/>
    <w:rsid w:val="00EA6703"/>
    <w:rsid w:val="00EB340B"/>
    <w:rsid w:val="00EB3855"/>
    <w:rsid w:val="00EB53D4"/>
    <w:rsid w:val="00EB5840"/>
    <w:rsid w:val="00EC592C"/>
    <w:rsid w:val="00EC743D"/>
    <w:rsid w:val="00EC7640"/>
    <w:rsid w:val="00ED3978"/>
    <w:rsid w:val="00EE3BFD"/>
    <w:rsid w:val="00EE5B35"/>
    <w:rsid w:val="00EE77CD"/>
    <w:rsid w:val="00EF4B43"/>
    <w:rsid w:val="00EF5905"/>
    <w:rsid w:val="00EF72BD"/>
    <w:rsid w:val="00F02005"/>
    <w:rsid w:val="00F10401"/>
    <w:rsid w:val="00F15660"/>
    <w:rsid w:val="00F264B9"/>
    <w:rsid w:val="00F40CCB"/>
    <w:rsid w:val="00F47DAC"/>
    <w:rsid w:val="00F52AA2"/>
    <w:rsid w:val="00F53E0E"/>
    <w:rsid w:val="00F6406B"/>
    <w:rsid w:val="00F67946"/>
    <w:rsid w:val="00F71EE1"/>
    <w:rsid w:val="00F74C9E"/>
    <w:rsid w:val="00F80029"/>
    <w:rsid w:val="00F82F33"/>
    <w:rsid w:val="00F84FE0"/>
    <w:rsid w:val="00F858FC"/>
    <w:rsid w:val="00FB13DA"/>
    <w:rsid w:val="00FB7FB0"/>
    <w:rsid w:val="00FC6C01"/>
    <w:rsid w:val="00FC6DF6"/>
    <w:rsid w:val="00FD0531"/>
    <w:rsid w:val="00FD315B"/>
    <w:rsid w:val="00FE4E11"/>
    <w:rsid w:val="00FF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A9FE6"/>
  <w14:defaultImageDpi w14:val="300"/>
  <w15:docId w15:val="{0D6C6C40-94BC-4024-AA81-C6F25958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E3F3D"/>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iPriority w:val="99"/>
    <w:unhideWhenUsed/>
    <w:rsid w:val="00E31D56"/>
    <w:pPr>
      <w:tabs>
        <w:tab w:val="center" w:pos="4320"/>
        <w:tab w:val="right" w:pos="8640"/>
      </w:tabs>
      <w:spacing w:line="240" w:lineRule="auto"/>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uiPriority w:val="99"/>
    <w:rsid w:val="00E31D56"/>
  </w:style>
  <w:style w:type="paragraph" w:customStyle="1" w:styleId="Pa1">
    <w:name w:val="Pa1"/>
    <w:basedOn w:val="Normal"/>
    <w:next w:val="Normal"/>
    <w:uiPriority w:val="99"/>
    <w:rsid w:val="004C50C5"/>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4C50C5"/>
    <w:rPr>
      <w:rFonts w:cs="Univers 47 CondensedLight"/>
      <w:color w:val="221E1F"/>
      <w:sz w:val="19"/>
      <w:szCs w:val="19"/>
    </w:rPr>
  </w:style>
  <w:style w:type="paragraph" w:styleId="BalloonText">
    <w:name w:val="Balloon Text"/>
    <w:basedOn w:val="Normal"/>
    <w:link w:val="BalloonTextChar"/>
    <w:uiPriority w:val="99"/>
    <w:semiHidden/>
    <w:unhideWhenUsed/>
    <w:rsid w:val="00F0200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005"/>
    <w:rPr>
      <w:rFonts w:ascii="Lucida Grande" w:eastAsia="MS Mincho" w:hAnsi="Lucida Grande" w:cs="Lucida Grande"/>
      <w:sz w:val="18"/>
      <w:szCs w:val="18"/>
      <w:lang w:eastAsia="ja-JP"/>
    </w:rPr>
  </w:style>
  <w:style w:type="paragraph" w:styleId="ListParagraph">
    <w:name w:val="List Paragraph"/>
    <w:basedOn w:val="Normal"/>
    <w:uiPriority w:val="34"/>
    <w:qFormat/>
    <w:rsid w:val="00EC592C"/>
    <w:pPr>
      <w:ind w:left="720"/>
      <w:contextualSpacing/>
    </w:pPr>
  </w:style>
  <w:style w:type="table" w:styleId="TableGrid">
    <w:name w:val="Table Grid"/>
    <w:basedOn w:val="TableNormal"/>
    <w:uiPriority w:val="59"/>
    <w:rsid w:val="00B4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FCD"/>
    <w:rPr>
      <w:color w:val="0000FF" w:themeColor="hyperlink"/>
      <w:u w:val="single"/>
    </w:rPr>
  </w:style>
  <w:style w:type="character" w:styleId="UnresolvedMention">
    <w:name w:val="Unresolved Mention"/>
    <w:basedOn w:val="DefaultParagraphFont"/>
    <w:uiPriority w:val="99"/>
    <w:semiHidden/>
    <w:unhideWhenUsed/>
    <w:rsid w:val="00D2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72993">
      <w:bodyDiv w:val="1"/>
      <w:marLeft w:val="0"/>
      <w:marRight w:val="0"/>
      <w:marTop w:val="0"/>
      <w:marBottom w:val="0"/>
      <w:divBdr>
        <w:top w:val="none" w:sz="0" w:space="0" w:color="auto"/>
        <w:left w:val="none" w:sz="0" w:space="0" w:color="auto"/>
        <w:bottom w:val="none" w:sz="0" w:space="0" w:color="auto"/>
        <w:right w:val="none" w:sz="0" w:space="0" w:color="auto"/>
      </w:divBdr>
    </w:div>
    <w:div w:id="1743523253">
      <w:bodyDiv w:val="1"/>
      <w:marLeft w:val="0"/>
      <w:marRight w:val="0"/>
      <w:marTop w:val="0"/>
      <w:marBottom w:val="0"/>
      <w:divBdr>
        <w:top w:val="none" w:sz="0" w:space="0" w:color="auto"/>
        <w:left w:val="none" w:sz="0" w:space="0" w:color="auto"/>
        <w:bottom w:val="none" w:sz="0" w:space="0" w:color="auto"/>
        <w:right w:val="none" w:sz="0" w:space="0" w:color="auto"/>
      </w:divBdr>
    </w:div>
    <w:div w:id="2079934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E639380EDB794EA809C3C40F93AF8C" ma:contentTypeVersion="10" ma:contentTypeDescription="Create a new document." ma:contentTypeScope="" ma:versionID="b71caab21e99442222562301840bc788">
  <xsd:schema xmlns:xsd="http://www.w3.org/2001/XMLSchema" xmlns:xs="http://www.w3.org/2001/XMLSchema" xmlns:p="http://schemas.microsoft.com/office/2006/metadata/properties" xmlns:ns3="98747102-2a32-40fa-a009-a2398781cefc" xmlns:ns4="4fd37e2b-f616-4b52-96bc-a71d68e14796" targetNamespace="http://schemas.microsoft.com/office/2006/metadata/properties" ma:root="true" ma:fieldsID="3a031d0590b5a3cd953c9be1d1e08f0d" ns3:_="" ns4:_="">
    <xsd:import namespace="98747102-2a32-40fa-a009-a2398781cefc"/>
    <xsd:import namespace="4fd37e2b-f616-4b52-96bc-a71d68e14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47102-2a32-40fa-a009-a2398781c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37e2b-f616-4b52-96bc-a71d68e147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BAF99-4BAA-4754-8EF0-544E33F8BE3B}">
  <ds:schemaRefs>
    <ds:schemaRef ds:uri="http://schemas.microsoft.com/sharepoint/v3/contenttype/forms"/>
  </ds:schemaRefs>
</ds:datastoreItem>
</file>

<file path=customXml/itemProps2.xml><?xml version="1.0" encoding="utf-8"?>
<ds:datastoreItem xmlns:ds="http://schemas.openxmlformats.org/officeDocument/2006/customXml" ds:itemID="{7F38E126-5F31-4858-A6CA-A41A0DDC5186}">
  <ds:schemaRefs>
    <ds:schemaRef ds:uri="http://schemas.openxmlformats.org/officeDocument/2006/bibliography"/>
  </ds:schemaRefs>
</ds:datastoreItem>
</file>

<file path=customXml/itemProps3.xml><?xml version="1.0" encoding="utf-8"?>
<ds:datastoreItem xmlns:ds="http://schemas.openxmlformats.org/officeDocument/2006/customXml" ds:itemID="{6D6C9FBC-5937-4F56-A71D-92EFE9547E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9475F2-B4E9-4A89-84FE-4E74F545E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47102-2a32-40fa-a009-a2398781cefc"/>
    <ds:schemaRef ds:uri="4fd37e2b-f616-4b52-96bc-a71d68e1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Mark Seitz</cp:lastModifiedBy>
  <cp:revision>193</cp:revision>
  <cp:lastPrinted>2018-07-10T22:52:00Z</cp:lastPrinted>
  <dcterms:created xsi:type="dcterms:W3CDTF">2021-12-07T17:09:00Z</dcterms:created>
  <dcterms:modified xsi:type="dcterms:W3CDTF">2022-01-03T16:52:00Z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0x0101001FE639380EDB794EA809C3C40F93AF8C</vt:lpwstr>
  </property>
</Properties>
</file>